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200" w:rsidRPr="00D92200" w:rsidRDefault="00D92200" w:rsidP="00DD6AD6">
      <w:pPr>
        <w:pStyle w:val="Heading1"/>
        <w:spacing w:line="25" w:lineRule="atLeast"/>
        <w:jc w:val="center"/>
        <w:rPr>
          <w:rFonts w:ascii="Times New Roman" w:hAnsi="Times New Roman"/>
          <w:b/>
          <w:color w:val="000000"/>
          <w:lang w:val="id-ID"/>
        </w:rPr>
      </w:pPr>
      <w:r w:rsidRPr="00D92200">
        <w:rPr>
          <w:rFonts w:ascii="Times New Roman" w:hAnsi="Times New Roman"/>
          <w:b/>
          <w:i/>
          <w:iCs/>
          <w:color w:val="000000"/>
          <w:lang w:val="id-ID"/>
        </w:rPr>
        <w:t xml:space="preserve">   </w:t>
      </w:r>
      <w:r w:rsidRPr="00D92200">
        <w:rPr>
          <w:rFonts w:ascii="Times New Roman" w:hAnsi="Times New Roman"/>
          <w:b/>
          <w:i/>
          <w:iCs/>
          <w:color w:val="000000"/>
        </w:rPr>
        <w:t>Kiwu</w:t>
      </w:r>
      <w:r w:rsidRPr="00D92200">
        <w:rPr>
          <w:rFonts w:ascii="Times New Roman" w:hAnsi="Times New Roman"/>
          <w:b/>
          <w:i/>
          <w:iCs/>
          <w:color w:val="000000"/>
          <w:lang w:val="id-ID"/>
        </w:rPr>
        <w:t xml:space="preserve"> </w:t>
      </w:r>
      <w:r w:rsidRPr="00D92200">
        <w:rPr>
          <w:rFonts w:ascii="Times New Roman" w:hAnsi="Times New Roman"/>
          <w:b/>
          <w:iCs/>
          <w:color w:val="000000"/>
          <w:lang w:val="id-ID"/>
        </w:rPr>
        <w:t xml:space="preserve">Sebagai Konsep Penyelesaian Konflik </w:t>
      </w:r>
      <w:r w:rsidRPr="00D92200">
        <w:rPr>
          <w:rFonts w:ascii="Times New Roman" w:hAnsi="Times New Roman"/>
          <w:b/>
          <w:color w:val="000000"/>
          <w:lang w:val="id-ID"/>
        </w:rPr>
        <w:t xml:space="preserve">Bagi Masyarakat Adat </w:t>
      </w:r>
      <w:r w:rsidRPr="00D92200">
        <w:rPr>
          <w:rFonts w:ascii="Times New Roman" w:hAnsi="Times New Roman"/>
          <w:b/>
          <w:i/>
          <w:color w:val="000000"/>
          <w:lang w:val="id-ID"/>
        </w:rPr>
        <w:t xml:space="preserve">To </w:t>
      </w:r>
      <w:r w:rsidRPr="00D92200">
        <w:rPr>
          <w:rFonts w:ascii="Times New Roman" w:hAnsi="Times New Roman"/>
          <w:b/>
          <w:color w:val="000000"/>
        </w:rPr>
        <w:t xml:space="preserve"> Rampi </w:t>
      </w:r>
      <w:r w:rsidRPr="00D92200">
        <w:rPr>
          <w:rFonts w:ascii="Times New Roman" w:hAnsi="Times New Roman"/>
          <w:b/>
          <w:color w:val="000000"/>
          <w:lang w:val="id-ID"/>
        </w:rPr>
        <w:t>dan Implikasinya Bagi Gereja Toraja, Jemaat Moria Singkalong, Seko, Luwu Utara</w:t>
      </w:r>
    </w:p>
    <w:p w:rsidR="00D92200" w:rsidRPr="00D92200" w:rsidRDefault="00D92200" w:rsidP="00DD6AD6">
      <w:pPr>
        <w:spacing w:after="0" w:line="25" w:lineRule="atLeast"/>
        <w:ind w:left="360"/>
        <w:jc w:val="center"/>
        <w:rPr>
          <w:rStyle w:val="Judul1KAR"/>
          <w:rFonts w:ascii="Times New Roman" w:hAnsi="Times New Roman" w:cs="Times New Roman"/>
          <w:bCs/>
          <w:sz w:val="24"/>
          <w:szCs w:val="24"/>
          <w:lang w:val="id-ID"/>
        </w:rPr>
      </w:pPr>
      <w:r w:rsidRPr="00D92200">
        <w:rPr>
          <w:rStyle w:val="Judul1KAR"/>
          <w:rFonts w:ascii="Times New Roman" w:hAnsi="Times New Roman" w:cs="Times New Roman"/>
          <w:bCs/>
          <w:sz w:val="24"/>
          <w:szCs w:val="24"/>
        </w:rPr>
        <w:t>Yayu Astuti Lampi</w:t>
      </w:r>
    </w:p>
    <w:p w:rsidR="00D92200" w:rsidRPr="00D92200" w:rsidRDefault="00D92200" w:rsidP="00DD6AD6">
      <w:pPr>
        <w:spacing w:after="0" w:line="25" w:lineRule="atLeast"/>
        <w:ind w:left="360"/>
        <w:jc w:val="center"/>
        <w:rPr>
          <w:rStyle w:val="Judul1KAR"/>
          <w:rFonts w:ascii="Times New Roman" w:hAnsi="Times New Roman" w:cs="Times New Roman"/>
          <w:sz w:val="20"/>
          <w:szCs w:val="20"/>
        </w:rPr>
      </w:pPr>
      <w:r w:rsidRPr="00D92200">
        <w:rPr>
          <w:rStyle w:val="Judul1KAR"/>
          <w:rFonts w:ascii="Times New Roman" w:hAnsi="Times New Roman" w:cs="Times New Roman"/>
          <w:sz w:val="20"/>
          <w:szCs w:val="20"/>
        </w:rPr>
        <w:t>Institut Agama Kristen Negeri Toraja</w:t>
      </w:r>
    </w:p>
    <w:p w:rsidR="00D92200" w:rsidRDefault="00D92200" w:rsidP="00DD6AD6">
      <w:pPr>
        <w:spacing w:after="0" w:line="25" w:lineRule="atLeast"/>
        <w:ind w:left="360"/>
        <w:jc w:val="center"/>
        <w:rPr>
          <w:rStyle w:val="Hyperlink"/>
          <w:rFonts w:ascii="Times New Roman" w:hAnsi="Times New Roman" w:cs="Times New Roman"/>
          <w:i/>
          <w:color w:val="auto"/>
          <w:sz w:val="20"/>
          <w:szCs w:val="20"/>
          <w:u w:val="none"/>
          <w:lang w:val="id-ID"/>
        </w:rPr>
      </w:pPr>
      <w:r>
        <w:rPr>
          <w:rFonts w:ascii="Times New Roman" w:hAnsi="Times New Roman" w:cs="Times New Roman"/>
          <w:sz w:val="20"/>
          <w:szCs w:val="20"/>
        </w:rPr>
        <w:t>E</w:t>
      </w:r>
      <w:r w:rsidRPr="00D92200">
        <w:rPr>
          <w:rFonts w:ascii="Times New Roman" w:hAnsi="Times New Roman" w:cs="Times New Roman"/>
          <w:sz w:val="20"/>
          <w:szCs w:val="20"/>
        </w:rPr>
        <w:t xml:space="preserve">mail: </w:t>
      </w:r>
      <w:hyperlink r:id="rId9" w:history="1">
        <w:r w:rsidRPr="00D92200">
          <w:rPr>
            <w:rStyle w:val="Hyperlink"/>
            <w:rFonts w:ascii="Times New Roman" w:hAnsi="Times New Roman" w:cs="Times New Roman"/>
            <w:i/>
            <w:color w:val="auto"/>
            <w:sz w:val="20"/>
            <w:szCs w:val="20"/>
            <w:u w:val="none"/>
          </w:rPr>
          <w:t>yayuastutilampi@gmail.com</w:t>
        </w:r>
      </w:hyperlink>
    </w:p>
    <w:p w:rsidR="00736F3B" w:rsidRPr="00736F3B" w:rsidRDefault="00736F3B" w:rsidP="00736F3B">
      <w:pPr>
        <w:spacing w:after="0" w:line="25" w:lineRule="atLeast"/>
        <w:ind w:left="360"/>
        <w:jc w:val="both"/>
        <w:rPr>
          <w:rFonts w:ascii="Times New Roman" w:hAnsi="Times New Roman" w:cs="Times New Roman"/>
          <w:sz w:val="24"/>
          <w:szCs w:val="24"/>
          <w:lang w:val="id-ID"/>
        </w:rPr>
      </w:pPr>
    </w:p>
    <w:p w:rsidR="00D92200" w:rsidRPr="00D92200" w:rsidRDefault="00D92200" w:rsidP="00DD6AD6">
      <w:pPr>
        <w:spacing w:after="0" w:line="25" w:lineRule="atLeast"/>
        <w:jc w:val="both"/>
        <w:rPr>
          <w:rFonts w:ascii="Times New Roman" w:hAnsi="Times New Roman" w:cs="Times New Roman"/>
          <w:color w:val="000000" w:themeColor="text1"/>
          <w:sz w:val="20"/>
          <w:szCs w:val="24"/>
          <w:lang w:val="id-ID"/>
        </w:rPr>
      </w:pPr>
      <w:r w:rsidRPr="00736F3B">
        <w:rPr>
          <w:rFonts w:ascii="Times New Roman" w:hAnsi="Times New Roman" w:cs="Times New Roman"/>
          <w:b/>
          <w:bCs/>
          <w:szCs w:val="28"/>
          <w:lang w:val="id-ID"/>
        </w:rPr>
        <w:t xml:space="preserve">Abstrak: </w:t>
      </w:r>
      <w:r w:rsidRPr="00D92200">
        <w:rPr>
          <w:rFonts w:ascii="Times New Roman" w:hAnsi="Times New Roman" w:cs="Times New Roman"/>
          <w:bCs/>
          <w:sz w:val="20"/>
          <w:szCs w:val="28"/>
          <w:lang w:val="id-ID"/>
        </w:rPr>
        <w:t xml:space="preserve">sebagai makluk sosial, manusia tentunya tidak terlepas dari konflik. Dalam menyelesaikan konflik terdapat model yang biasanya digunakan pihak ketiga sebagai penengah. Begitupula dengan </w:t>
      </w:r>
      <w:r w:rsidRPr="00D92200">
        <w:rPr>
          <w:rFonts w:ascii="Times New Roman" w:hAnsi="Times New Roman" w:cs="Times New Roman"/>
          <w:bCs/>
          <w:i/>
          <w:sz w:val="20"/>
          <w:szCs w:val="28"/>
          <w:lang w:val="id-ID"/>
        </w:rPr>
        <w:t xml:space="preserve">to </w:t>
      </w:r>
      <w:r w:rsidRPr="00D92200">
        <w:rPr>
          <w:rFonts w:ascii="Times New Roman" w:hAnsi="Times New Roman" w:cs="Times New Roman"/>
          <w:bCs/>
          <w:sz w:val="20"/>
          <w:szCs w:val="28"/>
          <w:lang w:val="id-ID"/>
        </w:rPr>
        <w:t xml:space="preserve">Rampi yang ada di Singkalong, dalam menyelesaikan konflik terdapat satu model penyelesaian yakni </w:t>
      </w:r>
      <w:r w:rsidRPr="00D92200">
        <w:rPr>
          <w:rFonts w:ascii="Times New Roman" w:hAnsi="Times New Roman" w:cs="Times New Roman"/>
          <w:bCs/>
          <w:i/>
          <w:sz w:val="20"/>
          <w:szCs w:val="28"/>
          <w:lang w:val="id-ID"/>
        </w:rPr>
        <w:t xml:space="preserve">kiwu. </w:t>
      </w:r>
      <w:r w:rsidRPr="00D92200">
        <w:rPr>
          <w:rFonts w:ascii="Times New Roman" w:hAnsi="Times New Roman" w:cs="Times New Roman"/>
          <w:bCs/>
          <w:sz w:val="20"/>
          <w:szCs w:val="28"/>
          <w:lang w:val="id-ID"/>
        </w:rPr>
        <w:t xml:space="preserve">Oleh karena itu, penelitian ini bertujuan untuk mengkaji </w:t>
      </w:r>
      <w:r w:rsidRPr="00D92200">
        <w:rPr>
          <w:rFonts w:ascii="Times New Roman" w:hAnsi="Times New Roman" w:cs="Times New Roman"/>
          <w:bCs/>
          <w:i/>
          <w:sz w:val="20"/>
          <w:szCs w:val="28"/>
          <w:lang w:val="id-ID"/>
        </w:rPr>
        <w:t xml:space="preserve">kiwu </w:t>
      </w:r>
      <w:r w:rsidRPr="00D92200">
        <w:rPr>
          <w:rFonts w:ascii="Times New Roman" w:hAnsi="Times New Roman" w:cs="Times New Roman"/>
          <w:bCs/>
          <w:sz w:val="20"/>
          <w:szCs w:val="28"/>
          <w:lang w:val="id-ID"/>
        </w:rPr>
        <w:t xml:space="preserve">sebagai model penyelesaian konflik dan implikasinya bagi gereja Toraja jemaat Moria Singkalong. Penelitian ini menggunakan pendekatan kualitatif untuk mengetahui model penyelesaian konflik melalui </w:t>
      </w:r>
      <w:r w:rsidRPr="00D92200">
        <w:rPr>
          <w:rFonts w:ascii="Times New Roman" w:hAnsi="Times New Roman" w:cs="Times New Roman"/>
          <w:bCs/>
          <w:i/>
          <w:sz w:val="20"/>
          <w:szCs w:val="28"/>
          <w:lang w:val="id-ID"/>
        </w:rPr>
        <w:t xml:space="preserve">kiwu. </w:t>
      </w:r>
      <w:r w:rsidRPr="00D92200">
        <w:rPr>
          <w:rFonts w:ascii="Times New Roman" w:hAnsi="Times New Roman" w:cs="Times New Roman"/>
          <w:bCs/>
          <w:sz w:val="20"/>
          <w:szCs w:val="28"/>
          <w:lang w:val="id-ID"/>
        </w:rPr>
        <w:t xml:space="preserve">Hasil penelitian, didapatkan bahwa </w:t>
      </w:r>
      <w:r w:rsidRPr="00D92200">
        <w:rPr>
          <w:rFonts w:ascii="Times New Roman" w:hAnsi="Times New Roman" w:cs="Times New Roman"/>
          <w:bCs/>
          <w:i/>
          <w:sz w:val="20"/>
          <w:szCs w:val="28"/>
          <w:lang w:val="id-ID"/>
        </w:rPr>
        <w:t xml:space="preserve">kiwu </w:t>
      </w:r>
      <w:r w:rsidRPr="00D92200">
        <w:rPr>
          <w:rFonts w:ascii="Times New Roman" w:hAnsi="Times New Roman" w:cs="Times New Roman"/>
          <w:bCs/>
          <w:sz w:val="20"/>
          <w:szCs w:val="28"/>
          <w:lang w:val="id-ID"/>
        </w:rPr>
        <w:t xml:space="preserve">sebagai model penyelesaian merupakan </w:t>
      </w:r>
      <w:r w:rsidRPr="00D92200">
        <w:rPr>
          <w:rFonts w:ascii="Times New Roman" w:hAnsi="Times New Roman" w:cs="Times New Roman"/>
          <w:sz w:val="20"/>
          <w:szCs w:val="24"/>
          <w:lang w:val="id-ID"/>
        </w:rPr>
        <w:t xml:space="preserve">solusi yang baik bagi masyarakat </w:t>
      </w:r>
      <w:r w:rsidRPr="00D92200">
        <w:rPr>
          <w:rFonts w:ascii="Times New Roman" w:hAnsi="Times New Roman" w:cs="Times New Roman"/>
          <w:i/>
          <w:sz w:val="20"/>
          <w:szCs w:val="24"/>
          <w:lang w:val="id-ID"/>
        </w:rPr>
        <w:t xml:space="preserve">to </w:t>
      </w:r>
      <w:r w:rsidRPr="00D92200">
        <w:rPr>
          <w:rFonts w:ascii="Times New Roman" w:hAnsi="Times New Roman" w:cs="Times New Roman"/>
          <w:sz w:val="20"/>
          <w:szCs w:val="24"/>
          <w:lang w:val="id-ID"/>
        </w:rPr>
        <w:t xml:space="preserve">Rampi di Singkalong, karena melalui </w:t>
      </w:r>
      <w:r w:rsidRPr="00D92200">
        <w:rPr>
          <w:rFonts w:ascii="Times New Roman" w:hAnsi="Times New Roman" w:cs="Times New Roman"/>
          <w:i/>
          <w:sz w:val="20"/>
          <w:szCs w:val="24"/>
          <w:lang w:val="id-ID"/>
        </w:rPr>
        <w:t xml:space="preserve">kiwu </w:t>
      </w:r>
      <w:r w:rsidRPr="00D92200">
        <w:rPr>
          <w:rFonts w:ascii="Times New Roman" w:hAnsi="Times New Roman" w:cs="Times New Roman"/>
          <w:sz w:val="20"/>
          <w:szCs w:val="24"/>
          <w:lang w:val="id-ID"/>
        </w:rPr>
        <w:t xml:space="preserve">keadilan dan kebenaran ditegakkan. </w:t>
      </w:r>
      <w:r w:rsidRPr="00D92200">
        <w:rPr>
          <w:rFonts w:ascii="Times New Roman" w:hAnsi="Times New Roman" w:cs="Times New Roman"/>
          <w:i/>
          <w:sz w:val="20"/>
          <w:szCs w:val="24"/>
          <w:lang w:val="id-ID"/>
        </w:rPr>
        <w:t xml:space="preserve">Kiwu </w:t>
      </w:r>
      <w:r w:rsidRPr="00D92200">
        <w:rPr>
          <w:rFonts w:ascii="Times New Roman" w:hAnsi="Times New Roman" w:cs="Times New Roman"/>
          <w:sz w:val="20"/>
          <w:szCs w:val="24"/>
          <w:lang w:val="id-ID"/>
        </w:rPr>
        <w:t xml:space="preserve">juga menjadi undang-undang yang melindungi masyarakat dalam menjalin interaksi dilingkungan mereka. </w:t>
      </w:r>
      <w:r w:rsidRPr="00D92200">
        <w:rPr>
          <w:rFonts w:ascii="Times New Roman" w:hAnsi="Times New Roman" w:cs="Times New Roman"/>
          <w:bCs/>
          <w:sz w:val="20"/>
          <w:szCs w:val="28"/>
          <w:lang w:val="id-ID"/>
        </w:rPr>
        <w:t xml:space="preserve"> </w:t>
      </w:r>
      <w:r w:rsidRPr="00D92200">
        <w:rPr>
          <w:rFonts w:ascii="Times New Roman" w:hAnsi="Times New Roman" w:cs="Times New Roman"/>
          <w:bCs/>
          <w:i/>
          <w:sz w:val="20"/>
          <w:szCs w:val="28"/>
          <w:lang w:val="id-ID"/>
        </w:rPr>
        <w:t xml:space="preserve">Kiwu </w:t>
      </w:r>
      <w:r w:rsidRPr="00D92200">
        <w:rPr>
          <w:rFonts w:ascii="Times New Roman" w:hAnsi="Times New Roman" w:cs="Times New Roman"/>
          <w:bCs/>
          <w:sz w:val="20"/>
          <w:szCs w:val="28"/>
          <w:lang w:val="id-ID"/>
        </w:rPr>
        <w:t xml:space="preserve">sebagai model penyelesaian konflik perlu dijemput oleh gereja, karena didalamnya ditemukan </w:t>
      </w:r>
      <w:r w:rsidRPr="00D92200">
        <w:rPr>
          <w:rFonts w:ascii="Times New Roman" w:hAnsi="Times New Roman" w:cs="Times New Roman"/>
          <w:color w:val="000000" w:themeColor="text1"/>
          <w:sz w:val="20"/>
          <w:szCs w:val="24"/>
          <w:lang w:val="id-ID"/>
        </w:rPr>
        <w:t>nilai-nilai kekristenan seperti perdamaian yang meliputi keadilan,kejujuran dan pengampunan.</w:t>
      </w:r>
    </w:p>
    <w:p w:rsidR="00D92200" w:rsidRPr="00D92200" w:rsidRDefault="00D92200" w:rsidP="00DD6AD6">
      <w:pPr>
        <w:spacing w:after="0" w:line="25" w:lineRule="atLeast"/>
        <w:jc w:val="both"/>
        <w:rPr>
          <w:rFonts w:ascii="Times New Roman" w:hAnsi="Times New Roman" w:cs="Times New Roman"/>
          <w:color w:val="000000" w:themeColor="text1"/>
          <w:sz w:val="20"/>
          <w:szCs w:val="24"/>
          <w:lang w:val="id-ID"/>
        </w:rPr>
      </w:pPr>
    </w:p>
    <w:p w:rsidR="00D92200" w:rsidRDefault="00D92200" w:rsidP="00DD6AD6">
      <w:pPr>
        <w:spacing w:after="0" w:line="25" w:lineRule="atLeast"/>
        <w:jc w:val="both"/>
        <w:rPr>
          <w:rFonts w:ascii="Times New Roman" w:hAnsi="Times New Roman" w:cs="Times New Roman"/>
          <w:i/>
          <w:color w:val="000000" w:themeColor="text1"/>
          <w:sz w:val="20"/>
          <w:szCs w:val="24"/>
          <w:lang w:val="id-ID"/>
        </w:rPr>
      </w:pPr>
      <w:r w:rsidRPr="00D92200">
        <w:rPr>
          <w:rFonts w:ascii="Times New Roman" w:hAnsi="Times New Roman" w:cs="Times New Roman"/>
          <w:color w:val="000000" w:themeColor="text1"/>
          <w:sz w:val="20"/>
          <w:szCs w:val="24"/>
          <w:lang w:val="id-ID"/>
        </w:rPr>
        <w:t>Kata Kunci</w:t>
      </w:r>
      <w:r w:rsidRPr="00D92200">
        <w:rPr>
          <w:rFonts w:ascii="Times New Roman" w:hAnsi="Times New Roman" w:cs="Times New Roman"/>
          <w:color w:val="000000" w:themeColor="text1"/>
          <w:sz w:val="20"/>
          <w:szCs w:val="24"/>
          <w:lang w:val="id-ID"/>
        </w:rPr>
        <w:tab/>
        <w:t xml:space="preserve">: Konflik, Rampi, </w:t>
      </w:r>
      <w:r w:rsidRPr="00D92200">
        <w:rPr>
          <w:rFonts w:ascii="Times New Roman" w:hAnsi="Times New Roman" w:cs="Times New Roman"/>
          <w:i/>
          <w:color w:val="000000" w:themeColor="text1"/>
          <w:sz w:val="20"/>
          <w:szCs w:val="24"/>
          <w:lang w:val="id-ID"/>
        </w:rPr>
        <w:t>Kiwu</w:t>
      </w:r>
    </w:p>
    <w:p w:rsidR="00736F3B" w:rsidRPr="00D92200" w:rsidRDefault="00736F3B" w:rsidP="00DD6AD6">
      <w:pPr>
        <w:spacing w:after="0" w:line="25" w:lineRule="atLeast"/>
        <w:jc w:val="both"/>
        <w:rPr>
          <w:rFonts w:ascii="Times New Roman" w:hAnsi="Times New Roman" w:cs="Times New Roman"/>
          <w:i/>
          <w:sz w:val="20"/>
          <w:szCs w:val="24"/>
          <w:lang w:val="id-ID"/>
        </w:rPr>
      </w:pPr>
    </w:p>
    <w:p w:rsidR="00D92200" w:rsidRPr="00906F2B" w:rsidRDefault="00906F2B" w:rsidP="00DD6AD6">
      <w:pPr>
        <w:pStyle w:val="Heading1"/>
        <w:spacing w:before="0" w:line="25" w:lineRule="atLeast"/>
        <w:ind w:firstLine="357"/>
        <w:rPr>
          <w:rFonts w:ascii="Times New Roman" w:eastAsia="Calibri" w:hAnsi="Times New Roman"/>
          <w:b/>
          <w:bCs/>
          <w:color w:val="auto"/>
          <w:sz w:val="24"/>
          <w:szCs w:val="24"/>
          <w:lang w:val="id-ID"/>
        </w:rPr>
      </w:pPr>
      <w:r w:rsidRPr="00906F2B">
        <w:rPr>
          <w:rFonts w:ascii="Times New Roman" w:hAnsi="Times New Roman"/>
          <w:b/>
          <w:color w:val="000000"/>
          <w:sz w:val="24"/>
          <w:szCs w:val="24"/>
          <w:lang w:val="id-ID"/>
        </w:rPr>
        <w:t>Pendahuluan</w:t>
      </w:r>
    </w:p>
    <w:p w:rsidR="00D92200" w:rsidRPr="00641D07" w:rsidRDefault="00D92200" w:rsidP="00DD6AD6">
      <w:pPr>
        <w:spacing w:after="0" w:line="25" w:lineRule="atLeast"/>
        <w:ind w:left="357" w:firstLine="720"/>
        <w:jc w:val="both"/>
        <w:rPr>
          <w:rFonts w:ascii="Times New Roman" w:hAnsi="Times New Roman" w:cs="Times New Roman"/>
          <w:sz w:val="24"/>
          <w:szCs w:val="24"/>
          <w:lang w:val="id-ID"/>
        </w:rPr>
      </w:pPr>
      <w:r w:rsidRPr="00906F2B">
        <w:rPr>
          <w:rFonts w:ascii="Times New Roman" w:hAnsi="Times New Roman" w:cs="Times New Roman"/>
          <w:sz w:val="24"/>
          <w:szCs w:val="24"/>
        </w:rPr>
        <w:t xml:space="preserve">Manusia adalah makhluk yang pada dasarnya saling membutuhkan dan hidup saling berdampingan antar satu dengan lainnya. Karena sikap manusia yang saling ketergantungan ini, manusia dijuluki sebagai makhluk sosial. </w:t>
      </w:r>
      <w:r w:rsidR="00BB6F2B">
        <w:rPr>
          <w:rFonts w:ascii="Times New Roman" w:hAnsi="Times New Roman" w:cs="Times New Roman"/>
          <w:sz w:val="24"/>
          <w:szCs w:val="24"/>
        </w:rPr>
        <w:fldChar w:fldCharType="begin" w:fldLock="1"/>
      </w:r>
      <w:r w:rsidR="0099640A">
        <w:rPr>
          <w:rFonts w:ascii="Times New Roman" w:hAnsi="Times New Roman" w:cs="Times New Roman"/>
          <w:sz w:val="24"/>
          <w:szCs w:val="24"/>
        </w:rPr>
        <w:instrText>ADDIN CSL_CITATION {"citationItems":[{"id":"ITEM-1","itemData":{"author":[{"dropping-particle":"","family":"Soeroso","given":"Andreas","non-dropping-particle":"","parse-names":false,"suffix":""}],"id":"ITEM-1","issued":{"date-parts":[["2021"]]},"page":"1-4","publisher":"Yudhistika","publisher-place":"Jakarta","title":"Sosiologi Sebagai Ilmu Pengetahuan","type":"article"},"uris":["http://www.mendeley.com/documents/?uuid=43e71dd5-00df-4a13-a764-0bf48b455460"]}],"mendeley":{"formattedCitation":"(Soeroso 2021)","manualFormatting":"Soeroso (2021)","plainTextFormattedCitation":"(Soeroso 2021)","previouslyFormattedCitation":"(Soeroso 2021)"},"properties":{"noteIndex":0},"schema":"https://github.com/citation-style-language/schema/raw/master/csl-citation.json"}</w:instrText>
      </w:r>
      <w:r w:rsidR="00BB6F2B">
        <w:rPr>
          <w:rFonts w:ascii="Times New Roman" w:hAnsi="Times New Roman" w:cs="Times New Roman"/>
          <w:sz w:val="24"/>
          <w:szCs w:val="24"/>
        </w:rPr>
        <w:fldChar w:fldCharType="separate"/>
      </w:r>
      <w:r w:rsidR="00BB6F2B" w:rsidRPr="00BB6F2B">
        <w:rPr>
          <w:rFonts w:ascii="Times New Roman" w:hAnsi="Times New Roman" w:cs="Times New Roman"/>
          <w:noProof/>
          <w:sz w:val="24"/>
          <w:szCs w:val="24"/>
        </w:rPr>
        <w:t xml:space="preserve">Soeroso </w:t>
      </w:r>
      <w:r w:rsidR="00BB6F2B">
        <w:rPr>
          <w:rFonts w:ascii="Times New Roman" w:hAnsi="Times New Roman" w:cs="Times New Roman"/>
          <w:noProof/>
          <w:sz w:val="24"/>
          <w:szCs w:val="24"/>
          <w:lang w:val="id-ID"/>
        </w:rPr>
        <w:t>(</w:t>
      </w:r>
      <w:r w:rsidR="00BB6F2B" w:rsidRPr="00BB6F2B">
        <w:rPr>
          <w:rFonts w:ascii="Times New Roman" w:hAnsi="Times New Roman" w:cs="Times New Roman"/>
          <w:noProof/>
          <w:sz w:val="24"/>
          <w:szCs w:val="24"/>
        </w:rPr>
        <w:t>2021)</w:t>
      </w:r>
      <w:r w:rsidR="00BB6F2B">
        <w:rPr>
          <w:rFonts w:ascii="Times New Roman" w:hAnsi="Times New Roman" w:cs="Times New Roman"/>
          <w:sz w:val="24"/>
          <w:szCs w:val="24"/>
        </w:rPr>
        <w:fldChar w:fldCharType="end"/>
      </w:r>
      <w:r w:rsidR="00BB6F2B">
        <w:rPr>
          <w:rFonts w:ascii="Times New Roman" w:hAnsi="Times New Roman" w:cs="Times New Roman"/>
          <w:sz w:val="24"/>
          <w:szCs w:val="24"/>
          <w:lang w:val="id-ID"/>
        </w:rPr>
        <w:t xml:space="preserve"> menjelaskan m</w:t>
      </w:r>
      <w:r w:rsidRPr="00906F2B">
        <w:rPr>
          <w:rFonts w:ascii="Times New Roman" w:hAnsi="Times New Roman" w:cs="Times New Roman"/>
          <w:sz w:val="24"/>
          <w:szCs w:val="24"/>
        </w:rPr>
        <w:t>anusia sebagai makhluk sosial menunjukkan bahwa dalam mejalani kehidupannya, manusia saling membutuhkan dan saling membantu dalam suat</w:t>
      </w:r>
      <w:r w:rsidR="00C11717">
        <w:rPr>
          <w:rFonts w:ascii="Times New Roman" w:hAnsi="Times New Roman" w:cs="Times New Roman"/>
          <w:sz w:val="24"/>
          <w:szCs w:val="24"/>
        </w:rPr>
        <w:t>u pekerjaan</w:t>
      </w:r>
      <w:r w:rsidR="00BB6F2B">
        <w:rPr>
          <w:rFonts w:ascii="Times New Roman" w:hAnsi="Times New Roman" w:cs="Times New Roman"/>
          <w:sz w:val="24"/>
          <w:szCs w:val="24"/>
          <w:lang w:val="id-ID"/>
        </w:rPr>
        <w:t xml:space="preserve">. </w:t>
      </w:r>
      <w:r w:rsidRPr="00906F2B">
        <w:rPr>
          <w:rFonts w:ascii="Times New Roman" w:hAnsi="Times New Roman" w:cs="Times New Roman"/>
          <w:sz w:val="24"/>
          <w:szCs w:val="24"/>
        </w:rPr>
        <w:t>Selain sebagai makhluk sosial, manusia juga di kenal sebagai makhluk yang berbudaya. Secara khusus Indonesia, yang dikenal sebagai Negara yang berbudaya. Hal inilah yang menjadikan Indonesia unik di mata Negara-negara lainnya karena kaya akan budaya dan suku. Begitu pula yang di tuturkan oleh Ki Hajar Dewantara bahwa kebudayaan nasional adalah puncak da</w:t>
      </w:r>
      <w:r w:rsidR="00A80F87">
        <w:rPr>
          <w:rFonts w:ascii="Times New Roman" w:hAnsi="Times New Roman" w:cs="Times New Roman"/>
          <w:sz w:val="24"/>
          <w:szCs w:val="24"/>
        </w:rPr>
        <w:t>ri kebudayaan-kebudayaan daerah</w:t>
      </w:r>
      <w:r w:rsidR="00641D07">
        <w:rPr>
          <w:rFonts w:ascii="Times New Roman" w:hAnsi="Times New Roman" w:cs="Times New Roman"/>
          <w:sz w:val="24"/>
          <w:szCs w:val="24"/>
          <w:lang w:val="id-ID"/>
        </w:rPr>
        <w:t xml:space="preserve"> </w:t>
      </w:r>
      <w:r w:rsidR="00A80F87">
        <w:rPr>
          <w:rFonts w:ascii="Times New Roman" w:hAnsi="Times New Roman" w:cs="Times New Roman"/>
          <w:sz w:val="24"/>
          <w:szCs w:val="24"/>
        </w:rPr>
        <w:fldChar w:fldCharType="begin" w:fldLock="1"/>
      </w:r>
      <w:r w:rsidR="009673C7">
        <w:rPr>
          <w:rFonts w:ascii="Times New Roman" w:hAnsi="Times New Roman" w:cs="Times New Roman"/>
          <w:sz w:val="24"/>
          <w:szCs w:val="24"/>
        </w:rPr>
        <w:instrText>ADDIN CSL_CITATION {"citationItems":[{"id":"ITEM-1","itemData":{"author":[{"dropping-particle":"","family":"Agus","given":"Susilo Tri","non-dropping-particle":"","parse-names":false,"suffix":""}],"id":"ITEM-1","issued":{"date-parts":[["2018"]]},"publisher":"Istana Media","publisher-place":"Yogyakarta","title":"Kelompok Sosial, Kebudayaan, dan Multikulturalisme","type":"book"},"uris":["http://www.mendeley.com/documents/?uuid=1ae99d00-ba57-4820-961d-ccddf4a76e45"]}],"mendeley":{"formattedCitation":"(Agus 2018)","plainTextFormattedCitation":"(Agus 2018)","previouslyFormattedCitation":"(Agus 2018)"},"properties":{"noteIndex":0},"schema":"https://github.com/citation-style-language/schema/raw/master/csl-citation.json"}</w:instrText>
      </w:r>
      <w:r w:rsidR="00A80F87">
        <w:rPr>
          <w:rFonts w:ascii="Times New Roman" w:hAnsi="Times New Roman" w:cs="Times New Roman"/>
          <w:sz w:val="24"/>
          <w:szCs w:val="24"/>
        </w:rPr>
        <w:fldChar w:fldCharType="separate"/>
      </w:r>
      <w:r w:rsidR="009673C7" w:rsidRPr="009673C7">
        <w:rPr>
          <w:rFonts w:ascii="Times New Roman" w:hAnsi="Times New Roman" w:cs="Times New Roman"/>
          <w:noProof/>
          <w:sz w:val="24"/>
          <w:szCs w:val="24"/>
        </w:rPr>
        <w:t>(Agus 2018)</w:t>
      </w:r>
      <w:r w:rsidR="00A80F87">
        <w:rPr>
          <w:rFonts w:ascii="Times New Roman" w:hAnsi="Times New Roman" w:cs="Times New Roman"/>
          <w:sz w:val="24"/>
          <w:szCs w:val="24"/>
        </w:rPr>
        <w:fldChar w:fldCharType="end"/>
      </w:r>
      <w:r w:rsidR="00641D07">
        <w:rPr>
          <w:rFonts w:ascii="Times New Roman" w:hAnsi="Times New Roman" w:cs="Times New Roman"/>
          <w:sz w:val="24"/>
          <w:szCs w:val="24"/>
          <w:lang w:val="id-ID"/>
        </w:rPr>
        <w:t>.</w:t>
      </w:r>
    </w:p>
    <w:p w:rsidR="00D92200" w:rsidRPr="00906F2B" w:rsidRDefault="00D92200" w:rsidP="00DD6AD6">
      <w:pPr>
        <w:spacing w:after="0" w:line="25" w:lineRule="atLeast"/>
        <w:ind w:left="360" w:firstLine="720"/>
        <w:jc w:val="both"/>
        <w:rPr>
          <w:rFonts w:ascii="Times New Roman" w:hAnsi="Times New Roman" w:cs="Times New Roman"/>
          <w:sz w:val="24"/>
          <w:szCs w:val="24"/>
          <w:lang w:val="id-ID"/>
        </w:rPr>
      </w:pPr>
      <w:r w:rsidRPr="00906F2B">
        <w:rPr>
          <w:rFonts w:ascii="Times New Roman" w:hAnsi="Times New Roman" w:cs="Times New Roman"/>
          <w:sz w:val="24"/>
          <w:szCs w:val="24"/>
        </w:rPr>
        <w:t xml:space="preserve">Budaya yang ada dan di anut oleh suatu kelompok masyarakat, telah di sepakati bersama-sama dan biasanya kebudayaan itu dijadikan sebagai norma atau pengatur tatanan kehidupan dalam bermasyarakat. </w:t>
      </w:r>
      <w:r w:rsidR="0099640A">
        <w:rPr>
          <w:rFonts w:ascii="Times New Roman" w:hAnsi="Times New Roman" w:cs="Times New Roman"/>
          <w:sz w:val="24"/>
          <w:szCs w:val="24"/>
        </w:rPr>
        <w:fldChar w:fldCharType="begin" w:fldLock="1"/>
      </w:r>
      <w:r w:rsidR="0099640A">
        <w:rPr>
          <w:rFonts w:ascii="Times New Roman" w:hAnsi="Times New Roman" w:cs="Times New Roman"/>
          <w:sz w:val="24"/>
          <w:szCs w:val="24"/>
        </w:rPr>
        <w:instrText>ADDIN CSL_CITATION {"citationItems":[{"id":"ITEM-1","itemData":{"author":[{"dropping-particle":"","family":"Tangirerung","given":"Johana R.","non-dropping-particle":"","parse-names":false,"suffix":""}],"id":"ITEM-1","issued":{"date-parts":[["2017"]]},"publisher":"Gunung Mulia","publisher-place":"Jakarta","title":"Teologi Melalui Simbol-simbol","type":"book"},"uris":["http://www.mendeley.com/documents/?uuid=877b5e5a-1b9f-448f-abc0-b120ad13e8c0"]}],"mendeley":{"formattedCitation":"(Tangirerung 2017)","plainTextFormattedCitation":"(Tangirerung 2017)"},"properties":{"noteIndex":0},"schema":"https://github.com/citation-style-language/schema/raw/master/csl-citation.json"}</w:instrText>
      </w:r>
      <w:r w:rsidR="0099640A">
        <w:rPr>
          <w:rFonts w:ascii="Times New Roman" w:hAnsi="Times New Roman" w:cs="Times New Roman"/>
          <w:sz w:val="24"/>
          <w:szCs w:val="24"/>
        </w:rPr>
        <w:fldChar w:fldCharType="separate"/>
      </w:r>
      <w:r w:rsidR="0099640A" w:rsidRPr="0099640A">
        <w:rPr>
          <w:rFonts w:ascii="Times New Roman" w:hAnsi="Times New Roman" w:cs="Times New Roman"/>
          <w:noProof/>
          <w:sz w:val="24"/>
          <w:szCs w:val="24"/>
        </w:rPr>
        <w:t>(Tangirerung 2017)</w:t>
      </w:r>
      <w:r w:rsidR="0099640A">
        <w:rPr>
          <w:rFonts w:ascii="Times New Roman" w:hAnsi="Times New Roman" w:cs="Times New Roman"/>
          <w:sz w:val="24"/>
          <w:szCs w:val="24"/>
        </w:rPr>
        <w:fldChar w:fldCharType="end"/>
      </w:r>
      <w:r w:rsidR="0099640A">
        <w:rPr>
          <w:rFonts w:ascii="Times New Roman" w:hAnsi="Times New Roman" w:cs="Times New Roman"/>
          <w:sz w:val="24"/>
          <w:szCs w:val="24"/>
          <w:lang w:val="id-ID"/>
        </w:rPr>
        <w:t xml:space="preserve"> dalam tulisannya </w:t>
      </w:r>
      <w:r w:rsidR="0099640A" w:rsidRPr="0099640A">
        <w:rPr>
          <w:rFonts w:ascii="Times New Roman" w:hAnsi="Times New Roman" w:cs="Times New Roman"/>
          <w:sz w:val="24"/>
        </w:rPr>
        <w:t>teologi melalui simbol-simbol</w:t>
      </w:r>
      <w:r w:rsidR="0099640A">
        <w:rPr>
          <w:rFonts w:ascii="Times New Roman" w:hAnsi="Times New Roman" w:cs="Times New Roman"/>
          <w:sz w:val="28"/>
          <w:szCs w:val="24"/>
          <w:lang w:val="id-ID"/>
        </w:rPr>
        <w:t xml:space="preserve"> </w:t>
      </w:r>
      <w:r w:rsidR="0099640A">
        <w:rPr>
          <w:rFonts w:ascii="Times New Roman" w:hAnsi="Times New Roman" w:cs="Times New Roman"/>
          <w:sz w:val="24"/>
          <w:szCs w:val="24"/>
          <w:lang w:val="id-ID"/>
        </w:rPr>
        <w:t xml:space="preserve">menuliskan pendapat </w:t>
      </w:r>
      <w:r w:rsidRPr="00906F2B">
        <w:rPr>
          <w:rFonts w:ascii="Times New Roman" w:hAnsi="Times New Roman" w:cs="Times New Roman"/>
          <w:sz w:val="24"/>
          <w:szCs w:val="24"/>
        </w:rPr>
        <w:t xml:space="preserve">Edward B. Taylor </w:t>
      </w:r>
      <w:r w:rsidR="0099640A">
        <w:rPr>
          <w:rFonts w:ascii="Times New Roman" w:hAnsi="Times New Roman" w:cs="Times New Roman"/>
          <w:sz w:val="24"/>
          <w:szCs w:val="24"/>
          <w:lang w:val="id-ID"/>
        </w:rPr>
        <w:t xml:space="preserve">yang </w:t>
      </w:r>
      <w:r w:rsidRPr="00906F2B">
        <w:rPr>
          <w:rFonts w:ascii="Times New Roman" w:hAnsi="Times New Roman" w:cs="Times New Roman"/>
          <w:sz w:val="24"/>
          <w:szCs w:val="24"/>
        </w:rPr>
        <w:t>memahami budaya sebagai cakupan sederhana menyangkut wawasan, kepercayaan, seni, moral, hukum, adat istiadat, dan kemampuan lain yang terdapat pada individu sebagai kelompok masyarakat.</w:t>
      </w:r>
      <w:r w:rsidR="0099640A" w:rsidRPr="00906F2B">
        <w:rPr>
          <w:rFonts w:ascii="Times New Roman" w:hAnsi="Times New Roman" w:cs="Times New Roman"/>
          <w:sz w:val="24"/>
          <w:szCs w:val="24"/>
        </w:rPr>
        <w:t xml:space="preserve"> </w:t>
      </w:r>
      <w:r w:rsidRPr="00906F2B">
        <w:rPr>
          <w:rFonts w:ascii="Times New Roman" w:hAnsi="Times New Roman" w:cs="Times New Roman"/>
          <w:sz w:val="24"/>
          <w:szCs w:val="24"/>
        </w:rPr>
        <w:t>Oleh karena itu berdasarkan penuturan Edward budaya dipahami sebagai kepercayaan, hukum atau berkaitan dengan adat istiadat dalam kelompok masyarakat.</w:t>
      </w:r>
    </w:p>
    <w:p w:rsidR="00D92200" w:rsidRPr="00906F2B" w:rsidRDefault="00D92200" w:rsidP="00DD6AD6">
      <w:pPr>
        <w:spacing w:after="0" w:line="25" w:lineRule="atLeast"/>
        <w:ind w:left="360" w:firstLine="720"/>
        <w:jc w:val="both"/>
        <w:rPr>
          <w:rFonts w:ascii="Times New Roman" w:hAnsi="Times New Roman" w:cs="Times New Roman"/>
          <w:sz w:val="24"/>
          <w:szCs w:val="24"/>
          <w:lang w:val="id-ID"/>
        </w:rPr>
      </w:pPr>
      <w:r w:rsidRPr="00906F2B">
        <w:rPr>
          <w:rFonts w:ascii="Times New Roman" w:hAnsi="Times New Roman" w:cs="Times New Roman"/>
          <w:sz w:val="24"/>
          <w:szCs w:val="24"/>
        </w:rPr>
        <w:t>Begitupun dengan kehidupan kelompok masyarakat suku Rampi yang ada di Desa Taloto, dalam kehidupan bermasyarakat, mereka memiliki kebudayaan, norma dan adat istiadat yang mengatur tatanan kehidupan bermasyarakat. Dalam masyarakat ini, jika terdapat konflik yang terjadi</w:t>
      </w:r>
      <w:r w:rsidRPr="00906F2B">
        <w:rPr>
          <w:rFonts w:ascii="Times New Roman" w:hAnsi="Times New Roman" w:cs="Times New Roman"/>
          <w:sz w:val="24"/>
          <w:szCs w:val="24"/>
          <w:lang w:val="id-ID"/>
        </w:rPr>
        <w:t xml:space="preserve"> </w:t>
      </w:r>
      <w:r w:rsidRPr="00906F2B">
        <w:rPr>
          <w:rFonts w:ascii="Times New Roman" w:hAnsi="Times New Roman" w:cs="Times New Roman"/>
          <w:sz w:val="24"/>
          <w:szCs w:val="24"/>
        </w:rPr>
        <w:t xml:space="preserve">akan diselesaikan secara adat. Konflik merupakan kenyataan sosial yang dapat ditemukan dimana-mana. Konflik sosial biasanya terjadi karena kesalahpahaman atau pertentangan seseorang dengan orang lain dilingkup masyarakat. Begitupun dengan masyarakat suku Rampi di Desa Taloto, kerap kali ditemukan konflik dalam kehidupan masyarakat. Konflik dalam lingkup suku Rampi terdiri dari dua kategori, yang pertama, konflik yang terjadi antara kedua bela pihak secara langsung atau juga terjadi karena pihak ketiga. Konflik yang kedua, terjadi karena pelanggaran akan tatanan nilai kehidupan masyarakat setempat. Saat konflik telah terjadi dalam lingkup </w:t>
      </w:r>
      <w:r w:rsidRPr="00906F2B">
        <w:rPr>
          <w:rFonts w:ascii="Times New Roman" w:hAnsi="Times New Roman" w:cs="Times New Roman"/>
          <w:sz w:val="24"/>
          <w:szCs w:val="24"/>
        </w:rPr>
        <w:lastRenderedPageBreak/>
        <w:t xml:space="preserve">masyarakat, maka akan diselesaikan oleh toko-toko adat, dimana Menurut Ross at al (1993), manajemen konflik atau resolusi konflik adalah tahap di mana aktor atau penengah mencoba menyelesaikan perselisihan ketujuan tenang, positif, hal-hal kreatif yang memberikan </w:t>
      </w:r>
      <w:r w:rsidR="00526096">
        <w:rPr>
          <w:rFonts w:ascii="Times New Roman" w:hAnsi="Times New Roman" w:cs="Times New Roman"/>
          <w:sz w:val="24"/>
          <w:szCs w:val="24"/>
        </w:rPr>
        <w:t>dampak positif atau kesepakatan</w:t>
      </w:r>
      <w:r w:rsidR="00526096">
        <w:rPr>
          <w:rFonts w:ascii="Times New Roman" w:hAnsi="Times New Roman" w:cs="Times New Roman"/>
          <w:sz w:val="24"/>
          <w:szCs w:val="24"/>
          <w:lang w:val="id-ID"/>
        </w:rPr>
        <w:t xml:space="preserve"> </w:t>
      </w:r>
      <w:r w:rsidR="00C11717">
        <w:rPr>
          <w:rStyle w:val="FootnoteReference"/>
          <w:rFonts w:ascii="Times New Roman" w:hAnsi="Times New Roman" w:cs="Times New Roman"/>
          <w:sz w:val="24"/>
          <w:szCs w:val="24"/>
        </w:rPr>
        <w:fldChar w:fldCharType="begin" w:fldLock="1"/>
      </w:r>
      <w:r w:rsidR="009673C7">
        <w:rPr>
          <w:rFonts w:ascii="Times New Roman" w:hAnsi="Times New Roman" w:cs="Times New Roman"/>
          <w:sz w:val="24"/>
          <w:szCs w:val="24"/>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Luis","given":"Francisco","non-dropping-particle":"","parse-names":false,"suffix":""},{"dropping-particle":"","family":"Moncayo","given":"Gil","non-dropping-particle":"","parse-names":false,"suffix":""}],"id":"ITEM-1","issued":{"date-parts":[["0"]]},"page":"31-38","title":"Urgensi Penerapan Manajemen Konflik dalam Organisasi Pendidikan","type":"article-journal","volume":"1"},"uris":["http://www.mendeley.com/documents/?uuid=a2731a98-a54e-4811-8192-1307c9d75601"]}],"mendeley":{"formattedCitation":"(Luis and Moncayo n.d.)","plainTextFormattedCitation":"(Luis and Moncayo n.d.)","previouslyFormattedCitation":"(Luis and Moncayo n.d.)"},"properties":{"noteIndex":0},"schema":"https://github.com/citation-style-language/schema/raw/master/csl-citation.json"}</w:instrText>
      </w:r>
      <w:r w:rsidR="00C11717">
        <w:rPr>
          <w:rStyle w:val="FootnoteReference"/>
          <w:rFonts w:ascii="Times New Roman" w:hAnsi="Times New Roman" w:cs="Times New Roman"/>
          <w:sz w:val="24"/>
          <w:szCs w:val="24"/>
        </w:rPr>
        <w:fldChar w:fldCharType="separate"/>
      </w:r>
      <w:r w:rsidR="009673C7" w:rsidRPr="009673C7">
        <w:rPr>
          <w:rFonts w:ascii="Times New Roman" w:hAnsi="Times New Roman" w:cs="Times New Roman"/>
          <w:bCs/>
          <w:noProof/>
          <w:sz w:val="24"/>
          <w:szCs w:val="24"/>
        </w:rPr>
        <w:t>(Luis and Moncayo n.d.)</w:t>
      </w:r>
      <w:r w:rsidR="00C11717">
        <w:rPr>
          <w:rStyle w:val="FootnoteReference"/>
          <w:rFonts w:ascii="Times New Roman" w:hAnsi="Times New Roman" w:cs="Times New Roman"/>
          <w:sz w:val="24"/>
          <w:szCs w:val="24"/>
        </w:rPr>
        <w:fldChar w:fldCharType="end"/>
      </w:r>
      <w:r w:rsidR="00526096">
        <w:rPr>
          <w:rFonts w:ascii="Times New Roman" w:hAnsi="Times New Roman" w:cs="Times New Roman"/>
          <w:sz w:val="24"/>
          <w:szCs w:val="24"/>
          <w:lang w:val="id-ID"/>
        </w:rPr>
        <w:t xml:space="preserve">. </w:t>
      </w:r>
      <w:r w:rsidRPr="00906F2B">
        <w:rPr>
          <w:rFonts w:ascii="Times New Roman" w:hAnsi="Times New Roman" w:cs="Times New Roman"/>
          <w:sz w:val="24"/>
          <w:szCs w:val="24"/>
        </w:rPr>
        <w:t>Oleh karena itu dalam hal ini, manajemen konflik menurut Ross, dipahami sebagai proses penyelesaian konflik dari</w:t>
      </w:r>
      <w:r w:rsidRPr="00906F2B">
        <w:rPr>
          <w:rFonts w:ascii="Times New Roman" w:hAnsi="Times New Roman" w:cs="Times New Roman"/>
          <w:sz w:val="24"/>
          <w:szCs w:val="24"/>
          <w:lang w:val="id-ID"/>
        </w:rPr>
        <w:t xml:space="preserve"> </w:t>
      </w:r>
      <w:r w:rsidRPr="00906F2B">
        <w:rPr>
          <w:rFonts w:ascii="Times New Roman" w:hAnsi="Times New Roman" w:cs="Times New Roman"/>
          <w:sz w:val="24"/>
          <w:szCs w:val="24"/>
        </w:rPr>
        <w:t>pihak pelaku ataupun melibatkan pihak ketiga demi tercapainya perdamaian.</w:t>
      </w:r>
    </w:p>
    <w:p w:rsidR="00D92200" w:rsidRPr="00906F2B" w:rsidRDefault="00D92200" w:rsidP="00DD6AD6">
      <w:pPr>
        <w:spacing w:after="0" w:line="25" w:lineRule="atLeast"/>
        <w:ind w:left="360" w:firstLine="720"/>
        <w:jc w:val="both"/>
        <w:rPr>
          <w:rFonts w:ascii="Times New Roman" w:hAnsi="Times New Roman" w:cs="Times New Roman"/>
          <w:sz w:val="24"/>
          <w:szCs w:val="24"/>
          <w:lang w:val="id-ID"/>
        </w:rPr>
      </w:pPr>
      <w:r w:rsidRPr="00906F2B">
        <w:rPr>
          <w:rFonts w:ascii="Times New Roman" w:hAnsi="Times New Roman" w:cs="Times New Roman"/>
          <w:sz w:val="24"/>
          <w:szCs w:val="24"/>
        </w:rPr>
        <w:t xml:space="preserve">Dalam tatanan kehidupan masyarakat suku Rampi, ketika terdapat konflik maka ada satu cara yang ditempuh oleh </w:t>
      </w:r>
      <w:r w:rsidRPr="00906F2B">
        <w:rPr>
          <w:rFonts w:ascii="Times New Roman" w:hAnsi="Times New Roman" w:cs="Times New Roman"/>
          <w:i/>
          <w:iCs/>
          <w:sz w:val="24"/>
          <w:szCs w:val="24"/>
        </w:rPr>
        <w:t>tokey</w:t>
      </w:r>
      <w:r w:rsidRPr="00906F2B">
        <w:rPr>
          <w:rFonts w:ascii="Times New Roman" w:hAnsi="Times New Roman" w:cs="Times New Roman"/>
          <w:sz w:val="24"/>
          <w:szCs w:val="24"/>
        </w:rPr>
        <w:t xml:space="preserve"> (pemangku-pemangku adat) yakni melalui hukum adat. Proses penyelesaian ini dengan adanya </w:t>
      </w:r>
      <w:r w:rsidR="009673C7">
        <w:rPr>
          <w:rFonts w:ascii="Times New Roman" w:hAnsi="Times New Roman" w:cs="Times New Roman"/>
          <w:i/>
          <w:iCs/>
          <w:sz w:val="24"/>
          <w:szCs w:val="24"/>
        </w:rPr>
        <w:t>Kiwu.</w:t>
      </w:r>
      <w:r w:rsidR="009673C7">
        <w:rPr>
          <w:rFonts w:ascii="Times New Roman" w:hAnsi="Times New Roman" w:cs="Times New Roman"/>
          <w:i/>
          <w:iCs/>
          <w:sz w:val="24"/>
          <w:szCs w:val="24"/>
          <w:lang w:val="id-ID"/>
        </w:rPr>
        <w:t xml:space="preserve"> </w:t>
      </w:r>
      <w:r w:rsidR="009673C7">
        <w:rPr>
          <w:rFonts w:ascii="Times New Roman" w:hAnsi="Times New Roman" w:cs="Times New Roman"/>
          <w:i/>
          <w:iCs/>
          <w:sz w:val="24"/>
          <w:szCs w:val="24"/>
          <w:lang w:val="id-ID"/>
        </w:rPr>
        <w:fldChar w:fldCharType="begin" w:fldLock="1"/>
      </w:r>
      <w:r w:rsidR="001F109D">
        <w:rPr>
          <w:rFonts w:ascii="Times New Roman" w:hAnsi="Times New Roman" w:cs="Times New Roman"/>
          <w:i/>
          <w:iCs/>
          <w:sz w:val="24"/>
          <w:szCs w:val="24"/>
          <w:lang w:val="id-ID"/>
        </w:rPr>
        <w:instrText>ADDIN CSL_CITATION {"citationItems":[{"id":"ITEM-1","itemData":{"author":[{"dropping-particle":"","family":"Poni","given":"Tokey","non-dropping-particle":"","parse-names":false,"suffix":""}],"id":"ITEM-1","issued":{"date-parts":[["2023"]]},"publisher-place":"Desa Taloto, Luwu Utara","title":"Wawancara Oleh Penulis","type":"speech"},"uris":["http://www.mendeley.com/documents/?uuid=e4359943-cc11-4f63-9caf-b4be19dbd086"]}],"mendeley":{"formattedCitation":"(Poni 2023)","manualFormatting":"Poni (2023)","plainTextFormattedCitation":"(Poni 2023)","previouslyFormattedCitation":"(Poni 2023)"},"properties":{"noteIndex":0},"schema":"https://github.com/citation-style-language/schema/raw/master/csl-citation.json"}</w:instrText>
      </w:r>
      <w:r w:rsidR="009673C7">
        <w:rPr>
          <w:rFonts w:ascii="Times New Roman" w:hAnsi="Times New Roman" w:cs="Times New Roman"/>
          <w:i/>
          <w:iCs/>
          <w:sz w:val="24"/>
          <w:szCs w:val="24"/>
          <w:lang w:val="id-ID"/>
        </w:rPr>
        <w:fldChar w:fldCharType="separate"/>
      </w:r>
      <w:r w:rsidR="009673C7" w:rsidRPr="009673C7">
        <w:rPr>
          <w:rFonts w:ascii="Times New Roman" w:hAnsi="Times New Roman" w:cs="Times New Roman"/>
          <w:iCs/>
          <w:noProof/>
          <w:sz w:val="24"/>
          <w:szCs w:val="24"/>
          <w:lang w:val="id-ID"/>
        </w:rPr>
        <w:t xml:space="preserve">Poni </w:t>
      </w:r>
      <w:r w:rsidR="009673C7">
        <w:rPr>
          <w:rFonts w:ascii="Times New Roman" w:hAnsi="Times New Roman" w:cs="Times New Roman"/>
          <w:iCs/>
          <w:noProof/>
          <w:sz w:val="24"/>
          <w:szCs w:val="24"/>
          <w:lang w:val="id-ID"/>
        </w:rPr>
        <w:t>(</w:t>
      </w:r>
      <w:r w:rsidR="009673C7" w:rsidRPr="009673C7">
        <w:rPr>
          <w:rFonts w:ascii="Times New Roman" w:hAnsi="Times New Roman" w:cs="Times New Roman"/>
          <w:iCs/>
          <w:noProof/>
          <w:sz w:val="24"/>
          <w:szCs w:val="24"/>
          <w:lang w:val="id-ID"/>
        </w:rPr>
        <w:t>2023)</w:t>
      </w:r>
      <w:r w:rsidR="009673C7">
        <w:rPr>
          <w:rFonts w:ascii="Times New Roman" w:hAnsi="Times New Roman" w:cs="Times New Roman"/>
          <w:i/>
          <w:iCs/>
          <w:sz w:val="24"/>
          <w:szCs w:val="24"/>
          <w:lang w:val="id-ID"/>
        </w:rPr>
        <w:fldChar w:fldCharType="end"/>
      </w:r>
      <w:r w:rsidR="009673C7">
        <w:rPr>
          <w:rFonts w:ascii="Times New Roman" w:hAnsi="Times New Roman" w:cs="Times New Roman"/>
          <w:i/>
          <w:iCs/>
          <w:sz w:val="24"/>
          <w:szCs w:val="24"/>
          <w:lang w:val="id-ID"/>
        </w:rPr>
        <w:t xml:space="preserve"> </w:t>
      </w:r>
      <w:r w:rsidR="009673C7">
        <w:rPr>
          <w:rFonts w:ascii="Times New Roman" w:hAnsi="Times New Roman" w:cs="Times New Roman"/>
          <w:iCs/>
          <w:sz w:val="24"/>
          <w:szCs w:val="24"/>
          <w:lang w:val="id-ID"/>
        </w:rPr>
        <w:t xml:space="preserve">menjelaskan  </w:t>
      </w:r>
      <w:r w:rsidR="009673C7">
        <w:rPr>
          <w:rFonts w:ascii="Times New Roman" w:hAnsi="Times New Roman" w:cs="Times New Roman"/>
          <w:i/>
          <w:iCs/>
          <w:sz w:val="24"/>
          <w:szCs w:val="24"/>
          <w:lang w:val="id-ID"/>
        </w:rPr>
        <w:t xml:space="preserve">kiwu </w:t>
      </w:r>
      <w:r w:rsidRPr="00906F2B">
        <w:rPr>
          <w:rFonts w:ascii="Times New Roman" w:hAnsi="Times New Roman" w:cs="Times New Roman"/>
          <w:sz w:val="24"/>
          <w:szCs w:val="24"/>
        </w:rPr>
        <w:t>merupakan salah satu metode penyelesaian konflik dalam masyarakat suku Rampi di Desa Taloto, hal ini di lakukan untuk mendamaikan perselisihan yang ada agar tidak berlanjut</w:t>
      </w:r>
      <w:r w:rsidRPr="00906F2B">
        <w:rPr>
          <w:rFonts w:ascii="Times New Roman" w:hAnsi="Times New Roman" w:cs="Times New Roman"/>
          <w:sz w:val="24"/>
          <w:szCs w:val="24"/>
          <w:lang w:val="id-ID"/>
        </w:rPr>
        <w:t>. D</w:t>
      </w:r>
      <w:r w:rsidRPr="00906F2B">
        <w:rPr>
          <w:rFonts w:ascii="Times New Roman" w:hAnsi="Times New Roman" w:cs="Times New Roman"/>
          <w:sz w:val="24"/>
          <w:szCs w:val="24"/>
        </w:rPr>
        <w:t>i sepanjang tahun 2021</w:t>
      </w:r>
      <w:r w:rsidRPr="00906F2B">
        <w:rPr>
          <w:rFonts w:ascii="Times New Roman" w:hAnsi="Times New Roman" w:cs="Times New Roman"/>
          <w:sz w:val="24"/>
          <w:szCs w:val="24"/>
          <w:lang w:val="id-ID"/>
        </w:rPr>
        <w:t xml:space="preserve"> hingga tahun 2022</w:t>
      </w:r>
      <w:r w:rsidRPr="00906F2B">
        <w:rPr>
          <w:rFonts w:ascii="Times New Roman" w:hAnsi="Times New Roman" w:cs="Times New Roman"/>
          <w:sz w:val="24"/>
          <w:szCs w:val="24"/>
        </w:rPr>
        <w:t xml:space="preserve"> penyelesaian konflik melalui </w:t>
      </w:r>
      <w:r w:rsidRPr="00906F2B">
        <w:rPr>
          <w:rFonts w:ascii="Times New Roman" w:hAnsi="Times New Roman" w:cs="Times New Roman"/>
          <w:i/>
          <w:iCs/>
          <w:sz w:val="24"/>
          <w:szCs w:val="24"/>
        </w:rPr>
        <w:t xml:space="preserve">kiwu </w:t>
      </w:r>
      <w:r w:rsidRPr="00906F2B">
        <w:rPr>
          <w:rFonts w:ascii="Times New Roman" w:hAnsi="Times New Roman" w:cs="Times New Roman"/>
          <w:sz w:val="24"/>
          <w:szCs w:val="24"/>
        </w:rPr>
        <w:t>dilakukan sebanyak empat kali.</w:t>
      </w:r>
      <w:r w:rsidR="009673C7">
        <w:rPr>
          <w:rFonts w:ascii="Times New Roman" w:hAnsi="Times New Roman" w:cs="Times New Roman"/>
          <w:i/>
          <w:iCs/>
          <w:sz w:val="24"/>
          <w:szCs w:val="24"/>
          <w:lang w:val="id-ID"/>
        </w:rPr>
        <w:t xml:space="preserve"> </w:t>
      </w:r>
      <w:r w:rsidRPr="00906F2B">
        <w:rPr>
          <w:rFonts w:ascii="Times New Roman" w:hAnsi="Times New Roman" w:cs="Times New Roman"/>
          <w:i/>
          <w:iCs/>
          <w:sz w:val="24"/>
          <w:szCs w:val="24"/>
        </w:rPr>
        <w:t xml:space="preserve">Kiwu </w:t>
      </w:r>
      <w:r w:rsidRPr="00906F2B">
        <w:rPr>
          <w:rFonts w:ascii="Times New Roman" w:hAnsi="Times New Roman" w:cs="Times New Roman"/>
          <w:sz w:val="24"/>
          <w:szCs w:val="24"/>
        </w:rPr>
        <w:t>juga bertujuan untuk memberikan efek jerah bagi pelaku, sehingga tidak mengulangi kesalahannya.</w:t>
      </w:r>
    </w:p>
    <w:p w:rsidR="00D92200" w:rsidRPr="00906F2B" w:rsidRDefault="00D92200" w:rsidP="00DD6AD6">
      <w:pPr>
        <w:spacing w:after="0" w:line="25" w:lineRule="atLeast"/>
        <w:ind w:left="360" w:firstLine="720"/>
        <w:jc w:val="both"/>
        <w:rPr>
          <w:rFonts w:ascii="Times New Roman" w:hAnsi="Times New Roman" w:cs="Times New Roman"/>
          <w:sz w:val="24"/>
          <w:szCs w:val="24"/>
          <w:lang w:val="id-ID"/>
        </w:rPr>
      </w:pPr>
      <w:r w:rsidRPr="00906F2B">
        <w:rPr>
          <w:rFonts w:ascii="Times New Roman" w:hAnsi="Times New Roman" w:cs="Times New Roman"/>
          <w:sz w:val="24"/>
          <w:szCs w:val="24"/>
        </w:rPr>
        <w:t xml:space="preserve">Terkait dengan pemaparan di atas, maka penulis akan mengkaji tentang </w:t>
      </w:r>
      <w:r w:rsidRPr="00906F2B">
        <w:rPr>
          <w:rFonts w:ascii="Times New Roman" w:hAnsi="Times New Roman" w:cs="Times New Roman"/>
          <w:i/>
          <w:iCs/>
          <w:sz w:val="24"/>
          <w:szCs w:val="24"/>
        </w:rPr>
        <w:t>Kiwu</w:t>
      </w:r>
      <w:r w:rsidRPr="00906F2B">
        <w:rPr>
          <w:rFonts w:ascii="Times New Roman" w:hAnsi="Times New Roman" w:cs="Times New Roman"/>
          <w:i/>
          <w:iCs/>
          <w:sz w:val="24"/>
          <w:szCs w:val="24"/>
          <w:lang w:val="id-ID"/>
        </w:rPr>
        <w:t xml:space="preserve"> </w:t>
      </w:r>
      <w:r w:rsidRPr="00906F2B">
        <w:rPr>
          <w:rFonts w:ascii="Times New Roman" w:hAnsi="Times New Roman" w:cs="Times New Roman"/>
          <w:iCs/>
          <w:sz w:val="24"/>
          <w:szCs w:val="24"/>
          <w:lang w:val="id-ID"/>
        </w:rPr>
        <w:t xml:space="preserve">Sebagai Konsep Penyelesaian Konflik </w:t>
      </w:r>
      <w:r w:rsidRPr="00906F2B">
        <w:rPr>
          <w:rFonts w:ascii="Times New Roman" w:hAnsi="Times New Roman" w:cs="Times New Roman"/>
          <w:sz w:val="24"/>
          <w:szCs w:val="24"/>
          <w:lang w:val="id-ID"/>
        </w:rPr>
        <w:t xml:space="preserve">Bagi Masyarakat Adat </w:t>
      </w:r>
      <w:r w:rsidRPr="00906F2B">
        <w:rPr>
          <w:rFonts w:ascii="Times New Roman" w:hAnsi="Times New Roman" w:cs="Times New Roman"/>
          <w:i/>
          <w:sz w:val="24"/>
          <w:szCs w:val="24"/>
          <w:lang w:val="id-ID"/>
        </w:rPr>
        <w:t xml:space="preserve">To </w:t>
      </w:r>
      <w:r w:rsidRPr="00906F2B">
        <w:rPr>
          <w:rFonts w:ascii="Times New Roman" w:hAnsi="Times New Roman" w:cs="Times New Roman"/>
          <w:sz w:val="24"/>
          <w:szCs w:val="24"/>
        </w:rPr>
        <w:t xml:space="preserve"> Rampi</w:t>
      </w:r>
      <w:r w:rsidRPr="00906F2B">
        <w:rPr>
          <w:rFonts w:ascii="Times New Roman" w:hAnsi="Times New Roman" w:cs="Times New Roman"/>
          <w:sz w:val="24"/>
          <w:szCs w:val="24"/>
          <w:lang w:val="id-ID"/>
        </w:rPr>
        <w:t xml:space="preserve"> </w:t>
      </w:r>
      <w:r w:rsidRPr="00906F2B">
        <w:rPr>
          <w:rFonts w:ascii="Times New Roman" w:hAnsi="Times New Roman" w:cs="Times New Roman"/>
          <w:color w:val="000000"/>
          <w:sz w:val="24"/>
          <w:szCs w:val="24"/>
          <w:lang w:val="id-ID"/>
        </w:rPr>
        <w:t>dan implikasinya bagi Gereja Toraja, Jemaat Moria Singkalong, Seko, Luwu Utara</w:t>
      </w:r>
    </w:p>
    <w:p w:rsidR="00D92200" w:rsidRPr="00906F2B" w:rsidRDefault="00D92200" w:rsidP="00DD6AD6">
      <w:pPr>
        <w:spacing w:after="0" w:line="25" w:lineRule="atLeast"/>
        <w:ind w:left="720" w:firstLine="720"/>
        <w:jc w:val="both"/>
        <w:rPr>
          <w:rFonts w:ascii="Times New Roman" w:hAnsi="Times New Roman" w:cs="Times New Roman"/>
          <w:sz w:val="24"/>
          <w:szCs w:val="24"/>
          <w:lang w:val="id-ID"/>
        </w:rPr>
      </w:pPr>
    </w:p>
    <w:p w:rsidR="00D92200" w:rsidRPr="00FB02AC" w:rsidRDefault="00D92200" w:rsidP="00DD6AD6">
      <w:pPr>
        <w:spacing w:after="0" w:line="25" w:lineRule="atLeast"/>
        <w:ind w:firstLine="360"/>
        <w:jc w:val="both"/>
        <w:rPr>
          <w:rFonts w:ascii="Times New Roman" w:hAnsi="Times New Roman" w:cs="Times New Roman"/>
          <w:b/>
          <w:sz w:val="24"/>
          <w:szCs w:val="24"/>
          <w:lang w:val="id-ID"/>
        </w:rPr>
      </w:pPr>
      <w:r w:rsidRPr="00FB02AC">
        <w:rPr>
          <w:rFonts w:ascii="Times New Roman" w:hAnsi="Times New Roman" w:cs="Times New Roman"/>
          <w:b/>
          <w:sz w:val="24"/>
          <w:szCs w:val="24"/>
          <w:lang w:val="id-ID"/>
        </w:rPr>
        <w:t>Metode Penelitian</w:t>
      </w:r>
    </w:p>
    <w:p w:rsidR="00D92200" w:rsidRPr="00526096" w:rsidRDefault="00D92200" w:rsidP="00DD6AD6">
      <w:pPr>
        <w:spacing w:after="0" w:line="25" w:lineRule="atLeast"/>
        <w:ind w:left="360" w:firstLine="720"/>
        <w:jc w:val="both"/>
        <w:rPr>
          <w:rFonts w:ascii="Times New Roman" w:hAnsi="Times New Roman" w:cs="Times New Roman"/>
          <w:sz w:val="24"/>
          <w:szCs w:val="24"/>
          <w:lang w:val="id-ID"/>
        </w:rPr>
      </w:pPr>
      <w:r w:rsidRPr="00906F2B">
        <w:rPr>
          <w:rFonts w:ascii="Times New Roman" w:hAnsi="Times New Roman" w:cs="Times New Roman"/>
          <w:sz w:val="24"/>
          <w:szCs w:val="24"/>
        </w:rPr>
        <w:t>Metode yang digunakan dalam penelitian ini, ialah pendekatan kualitatif</w:t>
      </w:r>
      <w:r w:rsidRPr="00906F2B">
        <w:rPr>
          <w:rFonts w:ascii="Times New Roman" w:hAnsi="Times New Roman" w:cs="Times New Roman"/>
          <w:sz w:val="24"/>
          <w:szCs w:val="24"/>
          <w:lang w:val="id-ID"/>
        </w:rPr>
        <w:t>.</w:t>
      </w:r>
      <w:r w:rsidR="00526096">
        <w:rPr>
          <w:rFonts w:ascii="Times New Roman" w:hAnsi="Times New Roman" w:cs="Times New Roman"/>
          <w:sz w:val="24"/>
          <w:szCs w:val="24"/>
          <w:lang w:val="id-ID"/>
        </w:rPr>
        <w:t xml:space="preserve"> </w:t>
      </w:r>
      <w:r w:rsidRPr="00906F2B">
        <w:rPr>
          <w:rFonts w:ascii="Times New Roman" w:eastAsia="Times New Roman" w:hAnsi="Times New Roman" w:cs="Times New Roman"/>
          <w:sz w:val="24"/>
          <w:szCs w:val="24"/>
        </w:rPr>
        <w:t xml:space="preserve">Teknik pengumpulan data pada penelitian diperoleh melalui kajian pustaka, yang diperoleh melalui </w:t>
      </w:r>
      <w:r w:rsidRPr="00906F2B">
        <w:rPr>
          <w:rFonts w:ascii="Times New Roman" w:hAnsi="Times New Roman" w:cs="Times New Roman"/>
          <w:sz w:val="24"/>
          <w:szCs w:val="24"/>
        </w:rPr>
        <w:t>buku, artikel jurnal online, serta berita-berita online yang dapat dipercaya</w:t>
      </w:r>
      <w:r w:rsidRPr="00906F2B">
        <w:rPr>
          <w:rFonts w:ascii="Times New Roman" w:eastAsia="Times New Roman" w:hAnsi="Times New Roman" w:cs="Times New Roman"/>
          <w:sz w:val="24"/>
          <w:szCs w:val="24"/>
        </w:rPr>
        <w:t xml:space="preserve">. </w:t>
      </w:r>
      <w:r w:rsidR="009673C7">
        <w:rPr>
          <w:rFonts w:ascii="Times New Roman" w:eastAsia="Times New Roman" w:hAnsi="Times New Roman" w:cs="Times New Roman"/>
          <w:sz w:val="24"/>
          <w:szCs w:val="24"/>
        </w:rPr>
        <w:fldChar w:fldCharType="begin" w:fldLock="1"/>
      </w:r>
      <w:r w:rsidR="00F9268E">
        <w:rPr>
          <w:rFonts w:ascii="Times New Roman" w:eastAsia="Times New Roman" w:hAnsi="Times New Roman" w:cs="Times New Roman"/>
          <w:sz w:val="24"/>
          <w:szCs w:val="24"/>
        </w:rPr>
        <w:instrText>ADDIN CSL_CITATION {"citationItems":[{"id":"ITEM-1","itemData":{"abstract":"Penelitian ini bertujuan membahas metode penelitian kualitatif studi pustaka dan studi lapangan. Metode penelitian ini menerapkan jenis kualitatif melalui studi pustaka dan studi lapangan. Hasil dan pembahasan penelitian ini mencakup ulasan tentang metode penelitian kualitatif, studi pustaka, studi lapangan, dan gabungan keduanya. Kesimpulan penelitian ini ialah pengguna metode penelitian jenis kualitatif studi lapangan dipastikan terlebih dahulu melaksanakan studi pustaka. Rekomendasi penelitian ini adalah penerapan metode penelitian jenis kualitatif dapat menegaskan apakah studi pustaka dan studi lapangan sendiri-sendiri ataukah gabungan keduanya.","author":[{"dropping-particle":"","family":"Darmalaksana","given":"Wahyudin","non-dropping-particle":"","parse-names":false,"suffix":""}],"container-title":"Pre-print Digital Library UIN Sunan Gunung Djati Bandung","id":"ITEM-1","issued":{"date-parts":[["2020"]]},"page":"1-6","title":"Metode Penelitian Kualitatif Studi Pustaka dan Studi Lapangan","type":"article-journal"},"uris":["http://www.mendeley.com/documents/?uuid=9600045a-7292-4d6e-aa00-0f422c906317"]}],"mendeley":{"formattedCitation":"(Darmalaksana 2020)","manualFormatting":"Darmalaksana (2020)","plainTextFormattedCitation":"(Darmalaksana 2020)","previouslyFormattedCitation":"(Darmalaksana 2020)"},"properties":{"noteIndex":0},"schema":"https://github.com/citation-style-language/schema/raw/master/csl-citation.json"}</w:instrText>
      </w:r>
      <w:r w:rsidR="009673C7">
        <w:rPr>
          <w:rFonts w:ascii="Times New Roman" w:eastAsia="Times New Roman" w:hAnsi="Times New Roman" w:cs="Times New Roman"/>
          <w:sz w:val="24"/>
          <w:szCs w:val="24"/>
        </w:rPr>
        <w:fldChar w:fldCharType="separate"/>
      </w:r>
      <w:r w:rsidR="009673C7" w:rsidRPr="009673C7">
        <w:rPr>
          <w:rFonts w:ascii="Times New Roman" w:eastAsia="Times New Roman" w:hAnsi="Times New Roman" w:cs="Times New Roman"/>
          <w:noProof/>
          <w:sz w:val="24"/>
          <w:szCs w:val="24"/>
        </w:rPr>
        <w:t xml:space="preserve">Darmalaksana </w:t>
      </w:r>
      <w:r w:rsidR="009673C7">
        <w:rPr>
          <w:rFonts w:ascii="Times New Roman" w:eastAsia="Times New Roman" w:hAnsi="Times New Roman" w:cs="Times New Roman"/>
          <w:noProof/>
          <w:sz w:val="24"/>
          <w:szCs w:val="24"/>
          <w:lang w:val="id-ID"/>
        </w:rPr>
        <w:t>(</w:t>
      </w:r>
      <w:r w:rsidR="009673C7" w:rsidRPr="009673C7">
        <w:rPr>
          <w:rFonts w:ascii="Times New Roman" w:eastAsia="Times New Roman" w:hAnsi="Times New Roman" w:cs="Times New Roman"/>
          <w:noProof/>
          <w:sz w:val="24"/>
          <w:szCs w:val="24"/>
        </w:rPr>
        <w:t>2020)</w:t>
      </w:r>
      <w:r w:rsidR="009673C7">
        <w:rPr>
          <w:rFonts w:ascii="Times New Roman" w:eastAsia="Times New Roman" w:hAnsi="Times New Roman" w:cs="Times New Roman"/>
          <w:sz w:val="24"/>
          <w:szCs w:val="24"/>
        </w:rPr>
        <w:fldChar w:fldCharType="end"/>
      </w:r>
      <w:r w:rsidR="009673C7">
        <w:rPr>
          <w:rFonts w:ascii="Times New Roman" w:eastAsia="Times New Roman" w:hAnsi="Times New Roman" w:cs="Times New Roman"/>
          <w:sz w:val="24"/>
          <w:szCs w:val="24"/>
          <w:lang w:val="id-ID"/>
        </w:rPr>
        <w:t xml:space="preserve"> menjelaskan bahwa </w:t>
      </w:r>
      <w:r w:rsidR="009673C7">
        <w:rPr>
          <w:rFonts w:ascii="Times New Roman" w:hAnsi="Times New Roman" w:cs="Times New Roman"/>
          <w:sz w:val="24"/>
          <w:szCs w:val="24"/>
          <w:lang w:val="id-ID"/>
        </w:rPr>
        <w:t>s</w:t>
      </w:r>
      <w:r w:rsidRPr="00906F2B">
        <w:rPr>
          <w:rFonts w:ascii="Times New Roman" w:hAnsi="Times New Roman" w:cs="Times New Roman"/>
          <w:sz w:val="24"/>
          <w:szCs w:val="24"/>
        </w:rPr>
        <w:t>tudi pustaka digunakan, guna mendapatkan data-data berupa teori-teori dalam penelitian ini.</w:t>
      </w:r>
      <w:r w:rsidR="009673C7">
        <w:rPr>
          <w:rFonts w:ascii="Times New Roman" w:hAnsi="Times New Roman" w:cs="Times New Roman"/>
          <w:sz w:val="24"/>
          <w:szCs w:val="24"/>
          <w:lang w:val="id-ID"/>
        </w:rPr>
        <w:t xml:space="preserve"> </w:t>
      </w:r>
      <w:r w:rsidRPr="00906F2B">
        <w:rPr>
          <w:rFonts w:ascii="Times New Roman" w:hAnsi="Times New Roman" w:cs="Times New Roman"/>
          <w:sz w:val="24"/>
          <w:szCs w:val="24"/>
        </w:rPr>
        <w:t xml:space="preserve">Disisi lain pengumpulan data diperoleh melalui </w:t>
      </w:r>
      <w:r w:rsidRPr="00906F2B">
        <w:rPr>
          <w:rFonts w:ascii="Times New Roman" w:eastAsia="Times New Roman" w:hAnsi="Times New Roman" w:cs="Times New Roman"/>
          <w:sz w:val="24"/>
          <w:szCs w:val="24"/>
        </w:rPr>
        <w:t xml:space="preserve">wawancara guna mengumpulkan informasi lebih dalam sekaitan dengan </w:t>
      </w:r>
      <w:r w:rsidR="009673C7">
        <w:rPr>
          <w:rFonts w:ascii="Times New Roman" w:eastAsia="Times New Roman" w:hAnsi="Times New Roman" w:cs="Times New Roman"/>
          <w:i/>
          <w:sz w:val="24"/>
          <w:szCs w:val="24"/>
          <w:lang w:val="id-ID"/>
        </w:rPr>
        <w:t xml:space="preserve">Kiwu. </w:t>
      </w:r>
      <w:r w:rsidR="009673C7">
        <w:rPr>
          <w:rFonts w:ascii="Times New Roman" w:eastAsia="Times New Roman" w:hAnsi="Times New Roman" w:cs="Times New Roman"/>
          <w:i/>
          <w:sz w:val="24"/>
          <w:szCs w:val="24"/>
          <w:lang w:val="id-ID"/>
        </w:rPr>
        <w:fldChar w:fldCharType="begin" w:fldLock="1"/>
      </w:r>
      <w:r w:rsidR="009673C7">
        <w:rPr>
          <w:rFonts w:ascii="Times New Roman" w:eastAsia="Times New Roman" w:hAnsi="Times New Roman" w:cs="Times New Roman"/>
          <w:i/>
          <w:sz w:val="24"/>
          <w:szCs w:val="24"/>
          <w:lang w:val="id-ID"/>
        </w:rPr>
        <w:instrText>ADDIN CSL_CITATION {"citationItems":[{"id":"ITEM-1","itemData":{"author":[{"dropping-particle":"","family":"Patilima","given":"Hammid","non-dropping-particle":"","parse-names":false,"suffix":""}],"id":"ITEM-1","issued":{"date-parts":[["2016"]]},"publisher":"Alfabeta","publisher-place":"Bandung","title":"Metode Penelitian Kuantitatif, Kualitatif, dan R&amp;d","type":"book"},"uris":["http://www.mendeley.com/documents/?uuid=1948aee0-d546-4fd2-8738-4f5dfe53bd18"]}],"mendeley":{"formattedCitation":"(Patilima 2016)","manualFormatting":"Patilima (2016)","plainTextFormattedCitation":"(Patilima 2016)","previouslyFormattedCitation":"(Patilima 2016)"},"properties":{"noteIndex":0},"schema":"https://github.com/citation-style-language/schema/raw/master/csl-citation.json"}</w:instrText>
      </w:r>
      <w:r w:rsidR="009673C7">
        <w:rPr>
          <w:rFonts w:ascii="Times New Roman" w:eastAsia="Times New Roman" w:hAnsi="Times New Roman" w:cs="Times New Roman"/>
          <w:i/>
          <w:sz w:val="24"/>
          <w:szCs w:val="24"/>
          <w:lang w:val="id-ID"/>
        </w:rPr>
        <w:fldChar w:fldCharType="separate"/>
      </w:r>
      <w:r w:rsidR="009673C7" w:rsidRPr="009673C7">
        <w:rPr>
          <w:rFonts w:ascii="Times New Roman" w:eastAsia="Times New Roman" w:hAnsi="Times New Roman" w:cs="Times New Roman"/>
          <w:noProof/>
          <w:sz w:val="24"/>
          <w:szCs w:val="24"/>
          <w:lang w:val="id-ID"/>
        </w:rPr>
        <w:t xml:space="preserve">Patilima </w:t>
      </w:r>
      <w:r w:rsidR="009673C7">
        <w:rPr>
          <w:rFonts w:ascii="Times New Roman" w:eastAsia="Times New Roman" w:hAnsi="Times New Roman" w:cs="Times New Roman"/>
          <w:noProof/>
          <w:sz w:val="24"/>
          <w:szCs w:val="24"/>
          <w:lang w:val="id-ID"/>
        </w:rPr>
        <w:t>(</w:t>
      </w:r>
      <w:r w:rsidR="009673C7" w:rsidRPr="009673C7">
        <w:rPr>
          <w:rFonts w:ascii="Times New Roman" w:eastAsia="Times New Roman" w:hAnsi="Times New Roman" w:cs="Times New Roman"/>
          <w:noProof/>
          <w:sz w:val="24"/>
          <w:szCs w:val="24"/>
          <w:lang w:val="id-ID"/>
        </w:rPr>
        <w:t>2016)</w:t>
      </w:r>
      <w:r w:rsidR="009673C7">
        <w:rPr>
          <w:rFonts w:ascii="Times New Roman" w:eastAsia="Times New Roman" w:hAnsi="Times New Roman" w:cs="Times New Roman"/>
          <w:i/>
          <w:sz w:val="24"/>
          <w:szCs w:val="24"/>
          <w:lang w:val="id-ID"/>
        </w:rPr>
        <w:fldChar w:fldCharType="end"/>
      </w:r>
      <w:r w:rsidR="009673C7">
        <w:rPr>
          <w:rFonts w:ascii="Times New Roman" w:eastAsia="Times New Roman" w:hAnsi="Times New Roman" w:cs="Times New Roman"/>
          <w:i/>
          <w:sz w:val="24"/>
          <w:szCs w:val="24"/>
          <w:lang w:val="id-ID"/>
        </w:rPr>
        <w:t xml:space="preserve"> </w:t>
      </w:r>
      <w:r w:rsidR="009673C7">
        <w:rPr>
          <w:rFonts w:ascii="Times New Roman" w:eastAsia="Times New Roman" w:hAnsi="Times New Roman" w:cs="Times New Roman"/>
          <w:sz w:val="24"/>
          <w:szCs w:val="24"/>
          <w:lang w:val="id-ID"/>
        </w:rPr>
        <w:t>menjelaskan w</w:t>
      </w:r>
      <w:r w:rsidRPr="00906F2B">
        <w:rPr>
          <w:rFonts w:ascii="Times New Roman" w:eastAsia="Times New Roman" w:hAnsi="Times New Roman" w:cs="Times New Roman"/>
          <w:sz w:val="24"/>
          <w:szCs w:val="24"/>
        </w:rPr>
        <w:t>awancara ialah pertemuan antara dua pihak dimana informasi dan ide dipertukarkan melalui tanya jawab.</w:t>
      </w:r>
      <w:r w:rsidR="009673C7" w:rsidRPr="00906F2B">
        <w:rPr>
          <w:rFonts w:ascii="Times New Roman" w:eastAsia="Times New Roman" w:hAnsi="Times New Roman" w:cs="Times New Roman"/>
          <w:sz w:val="24"/>
          <w:szCs w:val="24"/>
        </w:rPr>
        <w:t xml:space="preserve"> </w:t>
      </w:r>
      <w:r w:rsidRPr="00906F2B">
        <w:rPr>
          <w:rFonts w:ascii="Times New Roman" w:eastAsia="Times New Roman" w:hAnsi="Times New Roman" w:cs="Times New Roman"/>
          <w:sz w:val="24"/>
          <w:szCs w:val="24"/>
        </w:rPr>
        <w:t xml:space="preserve">Data yang telah diperoleh akan disajikan dengan cara </w:t>
      </w:r>
      <w:r w:rsidRPr="00906F2B">
        <w:rPr>
          <w:rFonts w:ascii="Times New Roman" w:hAnsi="Times New Roman" w:cs="Times New Roman"/>
          <w:sz w:val="24"/>
          <w:szCs w:val="24"/>
        </w:rPr>
        <w:t>deskriptif dengan kalimat-kalimat yang rinci, lengkap dan mendalam, menggunakan data-data ya</w:t>
      </w:r>
      <w:r w:rsidR="00526096">
        <w:rPr>
          <w:rFonts w:ascii="Times New Roman" w:hAnsi="Times New Roman" w:cs="Times New Roman"/>
          <w:sz w:val="24"/>
          <w:szCs w:val="24"/>
        </w:rPr>
        <w:t>ng dapat dipertanggung jawabkan</w:t>
      </w:r>
      <w:r w:rsidR="00526096">
        <w:rPr>
          <w:rFonts w:ascii="Times New Roman" w:hAnsi="Times New Roman" w:cs="Times New Roman"/>
          <w:sz w:val="24"/>
          <w:szCs w:val="24"/>
          <w:lang w:val="id-ID"/>
        </w:rPr>
        <w:t xml:space="preserve"> </w:t>
      </w:r>
      <w:r w:rsidR="009673C7">
        <w:rPr>
          <w:rFonts w:ascii="Times New Roman" w:hAnsi="Times New Roman" w:cs="Times New Roman"/>
          <w:sz w:val="24"/>
          <w:szCs w:val="24"/>
        </w:rPr>
        <w:fldChar w:fldCharType="begin" w:fldLock="1"/>
      </w:r>
      <w:r w:rsidR="009673C7">
        <w:rPr>
          <w:rFonts w:ascii="Times New Roman" w:hAnsi="Times New Roman" w:cs="Times New Roman"/>
          <w:sz w:val="24"/>
          <w:szCs w:val="24"/>
        </w:rPr>
        <w:instrText>ADDIN CSL_CITATION {"citationItems":[{"id":"ITEM-1","itemData":{"author":[{"dropping-particle":"","family":"Nugrahani","given":"Farida","non-dropping-particle":"","parse-names":false,"suffix":""}],"edition":"1","id":"ITEM-1","issued":{"date-parts":[["2014"]]},"number-of-pages":"320","publisher":"Cakra Books","publisher-place":"Solo","title":"Metode Penelitian Kualitatif dalam Penelitian Pendidikan Bahasa","type":"book"},"uris":["http://www.mendeley.com/documents/?uuid=b1a75431-5621-4305-bfec-867f196f4c4d"]}],"mendeley":{"formattedCitation":"(Nugrahani 2014)","plainTextFormattedCitation":"(Nugrahani 2014)","previouslyFormattedCitation":"(Nugrahani 2014)"},"properties":{"noteIndex":0},"schema":"https://github.com/citation-style-language/schema/raw/master/csl-citation.json"}</w:instrText>
      </w:r>
      <w:r w:rsidR="009673C7">
        <w:rPr>
          <w:rFonts w:ascii="Times New Roman" w:hAnsi="Times New Roman" w:cs="Times New Roman"/>
          <w:sz w:val="24"/>
          <w:szCs w:val="24"/>
        </w:rPr>
        <w:fldChar w:fldCharType="separate"/>
      </w:r>
      <w:r w:rsidR="009673C7" w:rsidRPr="009673C7">
        <w:rPr>
          <w:rFonts w:ascii="Times New Roman" w:hAnsi="Times New Roman" w:cs="Times New Roman"/>
          <w:noProof/>
          <w:sz w:val="24"/>
          <w:szCs w:val="24"/>
        </w:rPr>
        <w:t>(Nugrahani 2014)</w:t>
      </w:r>
      <w:r w:rsidR="009673C7">
        <w:rPr>
          <w:rFonts w:ascii="Times New Roman" w:hAnsi="Times New Roman" w:cs="Times New Roman"/>
          <w:sz w:val="24"/>
          <w:szCs w:val="24"/>
        </w:rPr>
        <w:fldChar w:fldCharType="end"/>
      </w:r>
      <w:r w:rsidR="00526096">
        <w:rPr>
          <w:rFonts w:ascii="Times New Roman" w:hAnsi="Times New Roman" w:cs="Times New Roman"/>
          <w:sz w:val="24"/>
          <w:szCs w:val="24"/>
          <w:lang w:val="id-ID"/>
        </w:rPr>
        <w:t>.</w:t>
      </w:r>
    </w:p>
    <w:p w:rsidR="009673C7" w:rsidRDefault="009673C7" w:rsidP="00DD6AD6">
      <w:pPr>
        <w:spacing w:after="0" w:line="25" w:lineRule="atLeast"/>
        <w:ind w:left="360" w:firstLine="720"/>
        <w:jc w:val="both"/>
        <w:rPr>
          <w:rFonts w:ascii="Times New Roman" w:hAnsi="Times New Roman" w:cs="Times New Roman"/>
          <w:sz w:val="24"/>
          <w:szCs w:val="24"/>
          <w:lang w:val="id-ID"/>
        </w:rPr>
      </w:pPr>
    </w:p>
    <w:p w:rsidR="00D92200" w:rsidRPr="00906F2B" w:rsidRDefault="00D92200" w:rsidP="00DD50B1">
      <w:pPr>
        <w:spacing w:after="0" w:line="25" w:lineRule="atLeast"/>
        <w:jc w:val="both"/>
        <w:rPr>
          <w:rFonts w:ascii="Times New Roman" w:hAnsi="Times New Roman" w:cs="Times New Roman"/>
          <w:b/>
          <w:sz w:val="24"/>
          <w:szCs w:val="24"/>
          <w:lang w:val="id-ID"/>
        </w:rPr>
      </w:pPr>
    </w:p>
    <w:p w:rsidR="00D92200" w:rsidRPr="00DD50B1" w:rsidRDefault="00D92200" w:rsidP="00DD50B1">
      <w:pPr>
        <w:spacing w:after="0" w:line="25" w:lineRule="atLeast"/>
        <w:ind w:firstLine="360"/>
        <w:jc w:val="both"/>
        <w:rPr>
          <w:rFonts w:ascii="Times New Roman" w:hAnsi="Times New Roman" w:cs="Times New Roman"/>
          <w:b/>
          <w:sz w:val="24"/>
          <w:szCs w:val="24"/>
        </w:rPr>
      </w:pPr>
      <w:r w:rsidRPr="00DD50B1">
        <w:rPr>
          <w:rFonts w:ascii="Times New Roman" w:hAnsi="Times New Roman" w:cs="Times New Roman"/>
          <w:b/>
          <w:sz w:val="24"/>
          <w:szCs w:val="24"/>
          <w:lang w:val="id-ID"/>
        </w:rPr>
        <w:t>Hasil dan Pembahasan</w:t>
      </w:r>
    </w:p>
    <w:p w:rsidR="00D92200" w:rsidRPr="00F9268E" w:rsidRDefault="00D92200" w:rsidP="00DD6AD6">
      <w:pPr>
        <w:pBdr>
          <w:top w:val="nil"/>
          <w:left w:val="nil"/>
          <w:bottom w:val="nil"/>
          <w:right w:val="nil"/>
          <w:between w:val="nil"/>
        </w:pBdr>
        <w:spacing w:after="0" w:line="25" w:lineRule="atLeast"/>
        <w:ind w:firstLine="360"/>
        <w:jc w:val="both"/>
        <w:rPr>
          <w:rFonts w:ascii="Times New Roman" w:hAnsi="Times New Roman" w:cs="Times New Roman"/>
          <w:b/>
          <w:bCs/>
          <w:sz w:val="24"/>
          <w:szCs w:val="24"/>
          <w:lang w:val="id-ID"/>
        </w:rPr>
      </w:pPr>
      <w:r w:rsidRPr="00906F2B">
        <w:rPr>
          <w:rFonts w:ascii="Times New Roman" w:hAnsi="Times New Roman" w:cs="Times New Roman"/>
          <w:b/>
          <w:bCs/>
          <w:sz w:val="24"/>
          <w:szCs w:val="24"/>
        </w:rPr>
        <w:t>Penyelesaian Konflik</w:t>
      </w:r>
    </w:p>
    <w:p w:rsidR="00D92200" w:rsidRPr="00906F2B" w:rsidRDefault="00F9268E" w:rsidP="00DD6AD6">
      <w:pPr>
        <w:pBdr>
          <w:top w:val="nil"/>
          <w:left w:val="nil"/>
          <w:bottom w:val="nil"/>
          <w:right w:val="nil"/>
          <w:between w:val="nil"/>
        </w:pBdr>
        <w:spacing w:after="0" w:line="25" w:lineRule="atLeast"/>
        <w:ind w:left="360" w:firstLine="720"/>
        <w:jc w:val="both"/>
        <w:rPr>
          <w:rFonts w:ascii="Times New Roman" w:hAnsi="Times New Roman" w:cs="Times New Roman"/>
          <w:b/>
          <w:bCs/>
          <w:sz w:val="24"/>
          <w:szCs w:val="24"/>
          <w:lang w:val="id-ID"/>
        </w:rPr>
      </w:pPr>
      <w:r>
        <w:rPr>
          <w:rFonts w:ascii="Times New Roman" w:hAnsi="Times New Roman" w:cs="Times New Roman"/>
          <w:sz w:val="24"/>
          <w:szCs w:val="24"/>
          <w:lang w:val="id-ID"/>
        </w:rPr>
        <w:fldChar w:fldCharType="begin" w:fldLock="1"/>
      </w:r>
      <w:r w:rsidR="005F187F">
        <w:rPr>
          <w:rFonts w:ascii="Times New Roman" w:hAnsi="Times New Roman" w:cs="Times New Roman"/>
          <w:sz w:val="24"/>
          <w:szCs w:val="24"/>
          <w:lang w:val="id-ID"/>
        </w:rPr>
        <w:instrText>ADDIN CSL_CITATION {"citationItems":[{"id":"ITEM-1","itemData":{"DOI":"10.34307/b.v2i1.82","ISSN":"2655-4666","abstract":"Conflict is a problem that is being faced in Indonesia. A peaceful way is needed to bring peace to a multicultural nation. From the analysis of various biblical literature and texts there are several peace values, including education for peace must guide students to accept themselves, peace education provides guidance to avoid bad prejudice, needs to be built understanding and attitudes that respect ethnic diversity, religious differences, different types sex, social status such as poor wealth, and group differences, in an effort to build a path for peace, students need to understand diversity, understand conflict, build an attitude of resisting violence, willingness to start admitting mistakes, and willingness to forgive.Abstrak: Konflik merupakan masalah yang sedang dihadapi di Indonesia. Perlu dilakukan cara damai untuk menghadirkan perdamaian di bangsa yang multi-kultural.  Dari analisis berbagai literatur dan teks Alkitab ada beberapa nilai-nilai per-damaian, antara lain pendidikan untuk perdamaian harus membimbing murid menerima dirinya sendiri, pendidikan perdamaian memberikan bimbingan untuk mengindari prasangka buruk, perlu dibangun pengertian dan sikap yang meng-hargai keragaman etnis, perbedaan agama, perbedaan jenis kelamin, status sosial seperti kaya miskin, dan perbedaan kelompok, dalam upaya membangun jalan menunju perdamaian maka murid perlu memahami adanya keragaman, memahami konflik, membangun sikap menolak kekerasan, adanya kerelaan untuk memulai mengakui kesalahan, dan kerelaan untuk memberi maaf.","author":[{"dropping-particle":"","family":"Darmawan","given":"I Putu Ayub","non-dropping-particle":"","parse-names":false,"suffix":""}],"container-title":"BIA': Jurnal Teologi dan Pendidikan Kristen Kontekstual","id":"ITEM-1","issue":"1","issued":{"date-parts":[["2019"]]},"page":"55-71","title":"Pendidikan Perdamaian Dengan 12 Nilai Dasar Perdamaian","type":"article-journal","volume":"2"},"uris":["http://www.mendeley.com/documents/?uuid=7b902e57-70b7-4c88-8571-746c0fcba7b8"]}],"mendeley":{"formattedCitation":"(Darmawan 2019)","manualFormatting":"Darmawan (2019)","plainTextFormattedCitation":"(Darmawan 2019)","previouslyFormattedCitation":"(Darmawan 2019)"},"properties":{"noteIndex":0},"schema":"https://github.com/citation-style-language/schema/raw/master/csl-citation.json"}</w:instrText>
      </w:r>
      <w:r>
        <w:rPr>
          <w:rFonts w:ascii="Times New Roman" w:hAnsi="Times New Roman" w:cs="Times New Roman"/>
          <w:sz w:val="24"/>
          <w:szCs w:val="24"/>
          <w:lang w:val="id-ID"/>
        </w:rPr>
        <w:fldChar w:fldCharType="separate"/>
      </w:r>
      <w:r w:rsidRPr="00F9268E">
        <w:rPr>
          <w:rFonts w:ascii="Times New Roman" w:hAnsi="Times New Roman" w:cs="Times New Roman"/>
          <w:noProof/>
          <w:sz w:val="24"/>
          <w:szCs w:val="24"/>
          <w:lang w:val="id-ID"/>
        </w:rPr>
        <w:t xml:space="preserve">Darmawan </w:t>
      </w:r>
      <w:r>
        <w:rPr>
          <w:rFonts w:ascii="Times New Roman" w:hAnsi="Times New Roman" w:cs="Times New Roman"/>
          <w:noProof/>
          <w:sz w:val="24"/>
          <w:szCs w:val="24"/>
          <w:lang w:val="id-ID"/>
        </w:rPr>
        <w:t>(</w:t>
      </w:r>
      <w:r w:rsidRPr="00F9268E">
        <w:rPr>
          <w:rFonts w:ascii="Times New Roman" w:hAnsi="Times New Roman" w:cs="Times New Roman"/>
          <w:noProof/>
          <w:sz w:val="24"/>
          <w:szCs w:val="24"/>
          <w:lang w:val="id-ID"/>
        </w:rPr>
        <w:t>2019)</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menguraikan dan menjelaskan bahwa s</w:t>
      </w:r>
      <w:r w:rsidR="00D92200" w:rsidRPr="00906F2B">
        <w:rPr>
          <w:rFonts w:ascii="Times New Roman" w:hAnsi="Times New Roman" w:cs="Times New Roman"/>
          <w:sz w:val="24"/>
          <w:szCs w:val="24"/>
          <w:lang w:val="id-ID"/>
        </w:rPr>
        <w:t xml:space="preserve">ebagai makhluk sosial, manusia dalam menjalin hubungan dengan sesama, pasti sering berjumpa bahkan mengalami kesalahpahaman yang berujung pada konflik, oleh karena itu dalam menyelesaikan konflik dibutuhkan solusi yang baik untuk tujuan berdamai. </w:t>
      </w:r>
      <w:r w:rsidR="00D92200" w:rsidRPr="00906F2B">
        <w:rPr>
          <w:rFonts w:ascii="Times New Roman" w:hAnsi="Times New Roman" w:cs="Times New Roman"/>
          <w:sz w:val="24"/>
          <w:szCs w:val="24"/>
        </w:rPr>
        <w:t>Menurut</w:t>
      </w:r>
      <w:r w:rsidR="00D92200" w:rsidRPr="00906F2B">
        <w:rPr>
          <w:rFonts w:ascii="Times New Roman" w:hAnsi="Times New Roman" w:cs="Times New Roman"/>
          <w:sz w:val="24"/>
          <w:szCs w:val="24"/>
          <w:lang w:val="id-ID"/>
        </w:rPr>
        <w:t xml:space="preserve"> </w:t>
      </w:r>
      <w:r w:rsidR="00D92200" w:rsidRPr="00906F2B">
        <w:rPr>
          <w:rFonts w:ascii="Times New Roman" w:hAnsi="Times New Roman" w:cs="Times New Roman"/>
          <w:sz w:val="24"/>
          <w:szCs w:val="24"/>
        </w:rPr>
        <w:t>Lincoln dan AmaLee</w:t>
      </w:r>
      <w:r w:rsidR="00D92200" w:rsidRPr="00906F2B">
        <w:rPr>
          <w:rFonts w:ascii="Times New Roman" w:hAnsi="Times New Roman" w:cs="Times New Roman"/>
          <w:sz w:val="24"/>
          <w:szCs w:val="24"/>
          <w:lang w:val="id-ID"/>
        </w:rPr>
        <w:t xml:space="preserve"> terdapat tiga tahapan untuk menyelesaikan konflik. </w:t>
      </w:r>
      <w:r w:rsidR="00D92200" w:rsidRPr="00906F2B">
        <w:rPr>
          <w:rFonts w:ascii="Times New Roman" w:hAnsi="Times New Roman" w:cs="Times New Roman"/>
          <w:i/>
          <w:sz w:val="24"/>
          <w:szCs w:val="24"/>
          <w:lang w:val="id-ID"/>
        </w:rPr>
        <w:t>Pertama,</w:t>
      </w:r>
      <w:r w:rsidR="00D92200" w:rsidRPr="00906F2B">
        <w:rPr>
          <w:rFonts w:ascii="Times New Roman" w:hAnsi="Times New Roman" w:cs="Times New Roman"/>
          <w:sz w:val="24"/>
          <w:szCs w:val="24"/>
          <w:lang w:val="id-ID"/>
        </w:rPr>
        <w:t xml:space="preserve"> </w:t>
      </w:r>
      <w:r w:rsidR="00D92200" w:rsidRPr="00906F2B">
        <w:rPr>
          <w:rFonts w:ascii="Times New Roman" w:hAnsi="Times New Roman" w:cs="Times New Roman"/>
          <w:i/>
          <w:sz w:val="24"/>
          <w:szCs w:val="24"/>
        </w:rPr>
        <w:t>Memahami Konflik</w:t>
      </w:r>
      <w:r w:rsidR="00D92200" w:rsidRPr="00906F2B">
        <w:rPr>
          <w:rFonts w:ascii="Times New Roman" w:hAnsi="Times New Roman" w:cs="Times New Roman"/>
          <w:i/>
          <w:sz w:val="24"/>
          <w:szCs w:val="24"/>
          <w:lang w:val="id-ID"/>
        </w:rPr>
        <w:t xml:space="preserve">,    </w:t>
      </w:r>
      <w:r w:rsidR="00D92200" w:rsidRPr="00906F2B">
        <w:rPr>
          <w:rFonts w:ascii="Times New Roman" w:hAnsi="Times New Roman" w:cs="Times New Roman"/>
          <w:sz w:val="24"/>
          <w:szCs w:val="24"/>
          <w:lang w:val="id-ID"/>
        </w:rPr>
        <w:t xml:space="preserve">bahwa </w:t>
      </w:r>
      <w:r w:rsidR="00D92200" w:rsidRPr="00906F2B">
        <w:rPr>
          <w:rFonts w:ascii="Times New Roman" w:hAnsi="Times New Roman" w:cs="Times New Roman"/>
          <w:sz w:val="24"/>
          <w:szCs w:val="24"/>
        </w:rPr>
        <w:t>pada dasarnya kehidupan manusia tidak dapat menghindari konflik, tetapi yang menjadi tantangannya adalah bagaimana respon atas konflik yang terjadi apakah akan semakin menyebabkan hubungan</w:t>
      </w:r>
      <w:r w:rsidR="00D92200" w:rsidRPr="00906F2B">
        <w:rPr>
          <w:rFonts w:ascii="Times New Roman" w:hAnsi="Times New Roman" w:cs="Times New Roman"/>
          <w:sz w:val="24"/>
          <w:szCs w:val="24"/>
          <w:lang w:val="id-ID"/>
        </w:rPr>
        <w:t xml:space="preserve"> </w:t>
      </w:r>
      <w:r w:rsidR="00D92200" w:rsidRPr="00906F2B">
        <w:rPr>
          <w:rFonts w:ascii="Times New Roman" w:hAnsi="Times New Roman" w:cs="Times New Roman"/>
          <w:sz w:val="24"/>
          <w:szCs w:val="24"/>
        </w:rPr>
        <w:t xml:space="preserve">rusak atau menjadikan seseorang </w:t>
      </w:r>
      <w:r w:rsidR="00D92200" w:rsidRPr="00906F2B">
        <w:rPr>
          <w:rFonts w:ascii="Times New Roman" w:hAnsi="Times New Roman" w:cs="Times New Roman"/>
          <w:sz w:val="24"/>
          <w:szCs w:val="24"/>
          <w:lang w:val="id-ID"/>
        </w:rPr>
        <w:t xml:space="preserve"> </w:t>
      </w:r>
      <w:r w:rsidR="00D92200" w:rsidRPr="00906F2B">
        <w:rPr>
          <w:rFonts w:ascii="Times New Roman" w:hAnsi="Times New Roman" w:cs="Times New Roman"/>
          <w:sz w:val="24"/>
          <w:szCs w:val="24"/>
        </w:rPr>
        <w:t xml:space="preserve">semakin dewasa. </w:t>
      </w:r>
    </w:p>
    <w:p w:rsidR="00D92200" w:rsidRPr="00906F2B" w:rsidRDefault="00D92200" w:rsidP="00DD6AD6">
      <w:pPr>
        <w:pBdr>
          <w:top w:val="nil"/>
          <w:left w:val="nil"/>
          <w:bottom w:val="nil"/>
          <w:right w:val="nil"/>
          <w:between w:val="nil"/>
        </w:pBdr>
        <w:spacing w:after="0" w:line="25" w:lineRule="atLeast"/>
        <w:ind w:left="360" w:firstLine="720"/>
        <w:jc w:val="both"/>
        <w:rPr>
          <w:rFonts w:ascii="Times New Roman" w:hAnsi="Times New Roman" w:cs="Times New Roman"/>
          <w:b/>
          <w:bCs/>
          <w:sz w:val="24"/>
          <w:szCs w:val="24"/>
          <w:lang w:val="id-ID"/>
        </w:rPr>
      </w:pPr>
      <w:r w:rsidRPr="00906F2B">
        <w:rPr>
          <w:rFonts w:ascii="Times New Roman" w:hAnsi="Times New Roman" w:cs="Times New Roman"/>
          <w:sz w:val="24"/>
          <w:szCs w:val="24"/>
          <w:lang w:val="id-ID"/>
        </w:rPr>
        <w:t xml:space="preserve">Menurut </w:t>
      </w:r>
      <w:r w:rsidRPr="00906F2B">
        <w:rPr>
          <w:rFonts w:ascii="Times New Roman" w:hAnsi="Times New Roman" w:cs="Times New Roman"/>
          <w:sz w:val="24"/>
          <w:szCs w:val="24"/>
        </w:rPr>
        <w:t xml:space="preserve">Lincoln dan AmaLee </w:t>
      </w:r>
      <w:r w:rsidRPr="00906F2B">
        <w:rPr>
          <w:rFonts w:ascii="Times New Roman" w:hAnsi="Times New Roman" w:cs="Times New Roman"/>
          <w:sz w:val="24"/>
          <w:szCs w:val="24"/>
          <w:lang w:val="id-ID"/>
        </w:rPr>
        <w:t xml:space="preserve">dalam upaya memahami konflik, meliputi empat hal, yakni; </w:t>
      </w:r>
      <w:r w:rsidRPr="00906F2B">
        <w:rPr>
          <w:rFonts w:ascii="Times New Roman" w:hAnsi="Times New Roman" w:cs="Times New Roman"/>
          <w:i/>
          <w:sz w:val="24"/>
          <w:szCs w:val="24"/>
        </w:rPr>
        <w:t>Pertama</w:t>
      </w:r>
      <w:r w:rsidRPr="00906F2B">
        <w:rPr>
          <w:rFonts w:ascii="Times New Roman" w:hAnsi="Times New Roman" w:cs="Times New Roman"/>
          <w:sz w:val="24"/>
          <w:szCs w:val="24"/>
        </w:rPr>
        <w:t>, paham</w:t>
      </w:r>
      <w:r w:rsidRPr="00906F2B">
        <w:rPr>
          <w:rFonts w:ascii="Times New Roman" w:hAnsi="Times New Roman" w:cs="Times New Roman"/>
          <w:sz w:val="24"/>
          <w:szCs w:val="24"/>
          <w:lang w:val="id-ID"/>
        </w:rPr>
        <w:t xml:space="preserve"> </w:t>
      </w:r>
      <w:r w:rsidRPr="00906F2B">
        <w:rPr>
          <w:rFonts w:ascii="Times New Roman" w:hAnsi="Times New Roman" w:cs="Times New Roman"/>
          <w:sz w:val="24"/>
          <w:szCs w:val="24"/>
        </w:rPr>
        <w:t>pada dasarnya setiap manusia perna</w:t>
      </w:r>
      <w:r w:rsidRPr="00906F2B">
        <w:rPr>
          <w:rFonts w:ascii="Times New Roman" w:hAnsi="Times New Roman" w:cs="Times New Roman"/>
          <w:sz w:val="24"/>
          <w:szCs w:val="24"/>
          <w:lang w:val="id-ID"/>
        </w:rPr>
        <w:t>h</w:t>
      </w:r>
      <w:r w:rsidRPr="00906F2B">
        <w:rPr>
          <w:rFonts w:ascii="Times New Roman" w:hAnsi="Times New Roman" w:cs="Times New Roman"/>
          <w:sz w:val="24"/>
          <w:szCs w:val="24"/>
        </w:rPr>
        <w:t xml:space="preserve"> mengalami konflik</w:t>
      </w:r>
      <w:r w:rsidRPr="00906F2B">
        <w:rPr>
          <w:rFonts w:ascii="Times New Roman" w:hAnsi="Times New Roman" w:cs="Times New Roman"/>
          <w:sz w:val="24"/>
          <w:szCs w:val="24"/>
          <w:lang w:val="id-ID"/>
        </w:rPr>
        <w:t xml:space="preserve">. </w:t>
      </w:r>
      <w:r w:rsidRPr="00906F2B">
        <w:rPr>
          <w:rFonts w:ascii="Times New Roman" w:hAnsi="Times New Roman" w:cs="Times New Roman"/>
          <w:i/>
          <w:sz w:val="24"/>
          <w:szCs w:val="24"/>
        </w:rPr>
        <w:t>Kedua</w:t>
      </w:r>
      <w:r w:rsidRPr="00906F2B">
        <w:rPr>
          <w:rFonts w:ascii="Times New Roman" w:hAnsi="Times New Roman" w:cs="Times New Roman"/>
          <w:sz w:val="24"/>
          <w:szCs w:val="24"/>
        </w:rPr>
        <w:t>,</w:t>
      </w:r>
      <w:r w:rsidRPr="00906F2B">
        <w:rPr>
          <w:rFonts w:ascii="Times New Roman" w:hAnsi="Times New Roman" w:cs="Times New Roman"/>
          <w:sz w:val="24"/>
          <w:szCs w:val="24"/>
          <w:lang w:val="id-ID"/>
        </w:rPr>
        <w:t xml:space="preserve"> melalui </w:t>
      </w:r>
      <w:r w:rsidRPr="00906F2B">
        <w:rPr>
          <w:rFonts w:ascii="Times New Roman" w:hAnsi="Times New Roman" w:cs="Times New Roman"/>
          <w:sz w:val="24"/>
          <w:szCs w:val="24"/>
        </w:rPr>
        <w:t xml:space="preserve">konflik manusia </w:t>
      </w:r>
      <w:r w:rsidRPr="00906F2B">
        <w:rPr>
          <w:rFonts w:ascii="Times New Roman" w:hAnsi="Times New Roman" w:cs="Times New Roman"/>
          <w:sz w:val="24"/>
          <w:szCs w:val="24"/>
          <w:lang w:val="id-ID"/>
        </w:rPr>
        <w:t>dapat</w:t>
      </w:r>
      <w:r w:rsidRPr="00906F2B">
        <w:rPr>
          <w:rFonts w:ascii="Times New Roman" w:hAnsi="Times New Roman" w:cs="Times New Roman"/>
          <w:sz w:val="24"/>
          <w:szCs w:val="24"/>
        </w:rPr>
        <w:t xml:space="preserve"> belajar</w:t>
      </w:r>
      <w:r w:rsidRPr="00906F2B">
        <w:rPr>
          <w:rFonts w:ascii="Times New Roman" w:hAnsi="Times New Roman" w:cs="Times New Roman"/>
          <w:sz w:val="24"/>
          <w:szCs w:val="24"/>
          <w:lang w:val="id-ID"/>
        </w:rPr>
        <w:t xml:space="preserve"> </w:t>
      </w:r>
      <w:r w:rsidRPr="00906F2B">
        <w:rPr>
          <w:rFonts w:ascii="Times New Roman" w:hAnsi="Times New Roman" w:cs="Times New Roman"/>
          <w:sz w:val="24"/>
          <w:szCs w:val="24"/>
        </w:rPr>
        <w:t>semakin dewasa,</w:t>
      </w:r>
      <w:r w:rsidRPr="00906F2B">
        <w:rPr>
          <w:rFonts w:ascii="Times New Roman" w:hAnsi="Times New Roman" w:cs="Times New Roman"/>
          <w:sz w:val="24"/>
          <w:szCs w:val="24"/>
          <w:lang w:val="id-ID"/>
        </w:rPr>
        <w:t xml:space="preserve"> menunjukkan </w:t>
      </w:r>
      <w:r w:rsidRPr="00906F2B">
        <w:rPr>
          <w:rFonts w:ascii="Times New Roman" w:hAnsi="Times New Roman" w:cs="Times New Roman"/>
          <w:sz w:val="24"/>
          <w:szCs w:val="24"/>
        </w:rPr>
        <w:t>sikap lebih bijak dala</w:t>
      </w:r>
      <w:r w:rsidRPr="00906F2B">
        <w:rPr>
          <w:rFonts w:ascii="Times New Roman" w:hAnsi="Times New Roman" w:cs="Times New Roman"/>
          <w:sz w:val="24"/>
          <w:szCs w:val="24"/>
          <w:lang w:val="id-ID"/>
        </w:rPr>
        <w:t xml:space="preserve">m mengerti </w:t>
      </w:r>
      <w:r w:rsidRPr="00906F2B">
        <w:rPr>
          <w:rFonts w:ascii="Times New Roman" w:hAnsi="Times New Roman" w:cs="Times New Roman"/>
          <w:sz w:val="24"/>
          <w:szCs w:val="24"/>
        </w:rPr>
        <w:t>konflik yang sedang terjadi</w:t>
      </w:r>
      <w:r w:rsidRPr="00906F2B">
        <w:rPr>
          <w:rFonts w:ascii="Times New Roman" w:hAnsi="Times New Roman" w:cs="Times New Roman"/>
          <w:sz w:val="24"/>
          <w:szCs w:val="24"/>
          <w:lang w:val="id-ID"/>
        </w:rPr>
        <w:t xml:space="preserve">. </w:t>
      </w:r>
      <w:r w:rsidRPr="00906F2B">
        <w:rPr>
          <w:rFonts w:ascii="Times New Roman" w:hAnsi="Times New Roman" w:cs="Times New Roman"/>
          <w:i/>
          <w:sz w:val="24"/>
          <w:szCs w:val="24"/>
        </w:rPr>
        <w:t>Ketiga,</w:t>
      </w:r>
      <w:r w:rsidRPr="00906F2B">
        <w:rPr>
          <w:rFonts w:ascii="Times New Roman" w:hAnsi="Times New Roman" w:cs="Times New Roman"/>
          <w:sz w:val="24"/>
          <w:szCs w:val="24"/>
        </w:rPr>
        <w:t xml:space="preserve"> mengenai respon seseorang dalam menyikapi konflik yang sedang terjadi apakah akan semakin memperkeru keadaan atau berani mengambil sikap untuk berdamai</w:t>
      </w:r>
      <w:r w:rsidRPr="00906F2B">
        <w:rPr>
          <w:rFonts w:ascii="Times New Roman" w:hAnsi="Times New Roman" w:cs="Times New Roman"/>
          <w:sz w:val="24"/>
          <w:szCs w:val="24"/>
          <w:lang w:val="id-ID"/>
        </w:rPr>
        <w:t xml:space="preserve">. </w:t>
      </w:r>
      <w:r w:rsidRPr="00906F2B">
        <w:rPr>
          <w:rFonts w:ascii="Times New Roman" w:hAnsi="Times New Roman" w:cs="Times New Roman"/>
          <w:i/>
          <w:sz w:val="24"/>
          <w:szCs w:val="24"/>
        </w:rPr>
        <w:t>Keempat,</w:t>
      </w:r>
      <w:r w:rsidRPr="00906F2B">
        <w:rPr>
          <w:rFonts w:ascii="Times New Roman" w:hAnsi="Times New Roman" w:cs="Times New Roman"/>
          <w:sz w:val="24"/>
          <w:szCs w:val="24"/>
        </w:rPr>
        <w:t xml:space="preserve"> konflik yang sedang terjadi bisa </w:t>
      </w:r>
      <w:r w:rsidRPr="00906F2B">
        <w:rPr>
          <w:rFonts w:ascii="Times New Roman" w:hAnsi="Times New Roman" w:cs="Times New Roman"/>
          <w:sz w:val="24"/>
          <w:szCs w:val="24"/>
        </w:rPr>
        <w:lastRenderedPageBreak/>
        <w:t>menyebabkan seseorang semakin berlarut-larut dalam masalah dan berujung pada penyesalan. Oleh karena itu Lincoln dan AmaLee menawarkan sikap yang bijak dengan memilih berdamai agar konflik dapat diselesaikan</w:t>
      </w:r>
      <w:r w:rsidRPr="00906F2B">
        <w:rPr>
          <w:rFonts w:ascii="Times New Roman" w:hAnsi="Times New Roman" w:cs="Times New Roman"/>
          <w:sz w:val="24"/>
          <w:szCs w:val="24"/>
          <w:lang w:val="id-ID"/>
        </w:rPr>
        <w:t>.</w:t>
      </w:r>
    </w:p>
    <w:p w:rsidR="00D92200" w:rsidRPr="00906F2B" w:rsidRDefault="00D92200" w:rsidP="00DD6AD6">
      <w:pPr>
        <w:pBdr>
          <w:top w:val="nil"/>
          <w:left w:val="nil"/>
          <w:bottom w:val="nil"/>
          <w:right w:val="nil"/>
          <w:between w:val="nil"/>
        </w:pBdr>
        <w:spacing w:after="0" w:line="25" w:lineRule="atLeast"/>
        <w:ind w:left="360" w:firstLine="720"/>
        <w:jc w:val="both"/>
        <w:rPr>
          <w:rFonts w:ascii="Times New Roman" w:hAnsi="Times New Roman" w:cs="Times New Roman"/>
          <w:b/>
          <w:bCs/>
          <w:sz w:val="24"/>
          <w:szCs w:val="24"/>
          <w:lang w:val="id-ID"/>
        </w:rPr>
      </w:pPr>
      <w:r w:rsidRPr="00906F2B">
        <w:rPr>
          <w:rFonts w:ascii="Times New Roman" w:hAnsi="Times New Roman" w:cs="Times New Roman"/>
          <w:sz w:val="24"/>
          <w:szCs w:val="24"/>
          <w:lang w:val="id-ID"/>
        </w:rPr>
        <w:t xml:space="preserve">Tahapan </w:t>
      </w:r>
      <w:r w:rsidRPr="00906F2B">
        <w:rPr>
          <w:rFonts w:ascii="Times New Roman" w:hAnsi="Times New Roman" w:cs="Times New Roman"/>
          <w:i/>
          <w:sz w:val="24"/>
          <w:szCs w:val="24"/>
          <w:lang w:val="id-ID"/>
        </w:rPr>
        <w:t xml:space="preserve">Kedua, </w:t>
      </w:r>
      <w:r w:rsidRPr="00906F2B">
        <w:rPr>
          <w:rFonts w:ascii="Times New Roman" w:hAnsi="Times New Roman" w:cs="Times New Roman"/>
          <w:i/>
          <w:sz w:val="24"/>
          <w:szCs w:val="24"/>
        </w:rPr>
        <w:t>Mengakui Kesalahan</w:t>
      </w:r>
      <w:r w:rsidRPr="00906F2B">
        <w:rPr>
          <w:rFonts w:ascii="Times New Roman" w:hAnsi="Times New Roman" w:cs="Times New Roman"/>
          <w:i/>
          <w:sz w:val="24"/>
          <w:szCs w:val="24"/>
          <w:lang w:val="id-ID"/>
        </w:rPr>
        <w:t xml:space="preserve"> </w:t>
      </w:r>
      <w:r w:rsidRPr="00906F2B">
        <w:rPr>
          <w:rFonts w:ascii="Times New Roman" w:hAnsi="Times New Roman" w:cs="Times New Roman"/>
          <w:sz w:val="24"/>
          <w:szCs w:val="24"/>
        </w:rPr>
        <w:t>Lincoln dan AmaLee menekankan bahwa</w:t>
      </w:r>
      <w:r w:rsidRPr="00906F2B">
        <w:rPr>
          <w:rFonts w:ascii="Times New Roman" w:hAnsi="Times New Roman" w:cs="Times New Roman"/>
          <w:sz w:val="24"/>
          <w:szCs w:val="24"/>
          <w:lang w:val="id-ID"/>
        </w:rPr>
        <w:t xml:space="preserve"> dengan berani mengakui kesalahan dan meminta maaf, maka konflik dapat diselesaikan. Oleh karena itu dalam hal ini pihak yang salah didorong untuk sadar dan mengakui kesalahannya karena </w:t>
      </w:r>
      <w:r w:rsidRPr="00906F2B">
        <w:rPr>
          <w:rFonts w:ascii="Times New Roman" w:hAnsi="Times New Roman" w:cs="Times New Roman"/>
          <w:sz w:val="24"/>
          <w:szCs w:val="24"/>
        </w:rPr>
        <w:t xml:space="preserve"> jika pihak yang bermasalah tidak mau mengakui kesalahannya bahkan tidak mau mengalah untuk meminta maaf, maka konflik tidak akan dapat di selesaikan. </w:t>
      </w:r>
    </w:p>
    <w:p w:rsidR="00D92200" w:rsidRDefault="00D92200" w:rsidP="00DD6AD6">
      <w:pPr>
        <w:pBdr>
          <w:top w:val="nil"/>
          <w:left w:val="nil"/>
          <w:bottom w:val="nil"/>
          <w:right w:val="nil"/>
          <w:between w:val="nil"/>
        </w:pBdr>
        <w:spacing w:after="0" w:line="25" w:lineRule="atLeast"/>
        <w:ind w:left="360" w:firstLine="720"/>
        <w:jc w:val="both"/>
        <w:rPr>
          <w:rFonts w:ascii="Times New Roman" w:hAnsi="Times New Roman" w:cs="Times New Roman"/>
          <w:sz w:val="24"/>
          <w:szCs w:val="24"/>
          <w:lang w:val="id-ID"/>
        </w:rPr>
      </w:pPr>
      <w:r w:rsidRPr="00906F2B">
        <w:rPr>
          <w:rFonts w:ascii="Times New Roman" w:hAnsi="Times New Roman" w:cs="Times New Roman"/>
          <w:sz w:val="24"/>
          <w:szCs w:val="24"/>
          <w:lang w:val="id-ID"/>
        </w:rPr>
        <w:t xml:space="preserve">Tahapan </w:t>
      </w:r>
      <w:r w:rsidRPr="00906F2B">
        <w:rPr>
          <w:rFonts w:ascii="Times New Roman" w:hAnsi="Times New Roman" w:cs="Times New Roman"/>
          <w:i/>
          <w:sz w:val="24"/>
          <w:szCs w:val="24"/>
          <w:lang w:val="id-ID"/>
        </w:rPr>
        <w:t xml:space="preserve">Ketiga, </w:t>
      </w:r>
      <w:r w:rsidRPr="00906F2B">
        <w:rPr>
          <w:rFonts w:ascii="Times New Roman" w:hAnsi="Times New Roman" w:cs="Times New Roman"/>
          <w:i/>
          <w:sz w:val="24"/>
          <w:szCs w:val="24"/>
        </w:rPr>
        <w:t xml:space="preserve">Memberi Maaf </w:t>
      </w:r>
      <w:r w:rsidRPr="00906F2B">
        <w:rPr>
          <w:rFonts w:ascii="Times New Roman" w:hAnsi="Times New Roman" w:cs="Times New Roman"/>
          <w:sz w:val="24"/>
          <w:szCs w:val="24"/>
          <w:lang w:val="id-ID"/>
        </w:rPr>
        <w:t xml:space="preserve">pada tahapan </w:t>
      </w:r>
      <w:r w:rsidRPr="00906F2B">
        <w:rPr>
          <w:rFonts w:ascii="Times New Roman" w:hAnsi="Times New Roman" w:cs="Times New Roman"/>
          <w:sz w:val="24"/>
          <w:szCs w:val="24"/>
        </w:rPr>
        <w:t>memahami konflik telah ditekankan tentang pentingnya meminta maaf agar konflik dapat diselesaikan. Namun ternyata konflik tidak akan dapat diselesaikan jika tidak ada sikap, memberi maaf.</w:t>
      </w:r>
      <w:r w:rsidRPr="00906F2B">
        <w:rPr>
          <w:rFonts w:ascii="Times New Roman" w:hAnsi="Times New Roman" w:cs="Times New Roman"/>
          <w:sz w:val="24"/>
          <w:szCs w:val="24"/>
          <w:lang w:val="id-ID"/>
        </w:rPr>
        <w:t xml:space="preserve"> </w:t>
      </w:r>
      <w:r w:rsidRPr="00906F2B">
        <w:rPr>
          <w:rFonts w:ascii="Times New Roman" w:hAnsi="Times New Roman" w:cs="Times New Roman"/>
          <w:sz w:val="24"/>
          <w:szCs w:val="24"/>
        </w:rPr>
        <w:t>Lincoln dan AmaLee mengatakan bahwa “Memaafkan adalah keputusan yang bijak menuju pada perdamaian.” Oleh karena dengan mema</w:t>
      </w:r>
      <w:r w:rsidRPr="00906F2B">
        <w:rPr>
          <w:rFonts w:ascii="Times New Roman" w:hAnsi="Times New Roman" w:cs="Times New Roman"/>
          <w:sz w:val="24"/>
          <w:szCs w:val="24"/>
          <w:lang w:val="id-ID"/>
        </w:rPr>
        <w:t>a</w:t>
      </w:r>
      <w:r w:rsidRPr="00906F2B">
        <w:rPr>
          <w:rFonts w:ascii="Times New Roman" w:hAnsi="Times New Roman" w:cs="Times New Roman"/>
          <w:sz w:val="24"/>
          <w:szCs w:val="24"/>
        </w:rPr>
        <w:t xml:space="preserve">fkan proses penyelesaian konflik akan dapat berjalan dengan baik, bahkan ketika memaafkan maka konflik tidak akan berlanjut. </w:t>
      </w:r>
      <w:r w:rsidRPr="00906F2B">
        <w:rPr>
          <w:rFonts w:ascii="Times New Roman" w:hAnsi="Times New Roman" w:cs="Times New Roman"/>
          <w:sz w:val="24"/>
          <w:szCs w:val="24"/>
          <w:lang w:val="id-ID"/>
        </w:rPr>
        <w:t xml:space="preserve">Selaian ketiga tahapan yang ditekankan oleh Lincoln dan Amalee, salah satu metode penyelesaian konflik ialah yang dapat ditempuh ialah </w:t>
      </w:r>
      <w:r w:rsidRPr="00906F2B">
        <w:rPr>
          <w:rFonts w:ascii="Times New Roman" w:hAnsi="Times New Roman" w:cs="Times New Roman"/>
          <w:i/>
          <w:sz w:val="24"/>
          <w:szCs w:val="24"/>
          <w:lang w:val="id-ID"/>
        </w:rPr>
        <w:t xml:space="preserve">compromising </w:t>
      </w:r>
      <w:r w:rsidRPr="00906F2B">
        <w:rPr>
          <w:rFonts w:ascii="Times New Roman" w:hAnsi="Times New Roman" w:cs="Times New Roman"/>
          <w:sz w:val="24"/>
          <w:szCs w:val="24"/>
          <w:lang w:val="id-ID"/>
        </w:rPr>
        <w:t>metode ini cenderung memperhatikan pendapat dan kepentingan pihak dengan cara bernegosiasi bersama pihak-pihak yang terlibat konflik untuk menemukan jalan tengah demi kebaikan bersama. Melalui metode ini pihak yang berkonflik menemukan solusi yang memuaskan. Penyelesaiannya juga tidak menimbulkan masalah yang baru</w:t>
      </w:r>
      <w:r w:rsidR="005F187F">
        <w:rPr>
          <w:rFonts w:ascii="Times New Roman" w:hAnsi="Times New Roman" w:cs="Times New Roman"/>
          <w:sz w:val="24"/>
          <w:szCs w:val="24"/>
          <w:lang w:val="id-ID"/>
        </w:rPr>
        <w:t xml:space="preserve"> </w:t>
      </w:r>
      <w:r w:rsidR="005F187F">
        <w:rPr>
          <w:rFonts w:ascii="Times New Roman" w:hAnsi="Times New Roman" w:cs="Times New Roman"/>
          <w:sz w:val="24"/>
          <w:szCs w:val="24"/>
          <w:lang w:val="id-ID"/>
        </w:rPr>
        <w:fldChar w:fldCharType="begin" w:fldLock="1"/>
      </w:r>
      <w:r w:rsidR="001F109D">
        <w:rPr>
          <w:rFonts w:ascii="Times New Roman" w:hAnsi="Times New Roman" w:cs="Times New Roman"/>
          <w:sz w:val="24"/>
          <w:szCs w:val="24"/>
          <w:lang w:val="id-ID"/>
        </w:rPr>
        <w:instrText>ADDIN CSL_CITATION {"citationItems":[{"id":"ITEM-1","itemData":{"author":[{"dropping-particle":"","family":"Sudarmanto","given":"Eko","non-dropping-particle":"","parse-names":false,"suffix":""},{"dropping-particle":"","family":"Dkk","given":"","non-dropping-particle":"","parse-names":false,"suffix":""}],"editor":[{"dropping-particle":"","family":"Watrianthos","given":"Ronal","non-dropping-particle":"","parse-names":false,"suffix":""}],"id":"ITEM-1","issued":{"date-parts":[["2021"]]},"number-of-pages":"212","publisher":"Yayasan Kita Menulis","publisher-place":"Medan","title":"Manajemen Konflik","type":"book"},"uris":["http://www.mendeley.com/documents/?uuid=3e810ae6-28ce-4e7a-bb12-bdcdc82aa7f9"]}],"mendeley":{"formattedCitation":"(Sudarmanto and Dkk 2021)","plainTextFormattedCitation":"(Sudarmanto and Dkk 2021)","previouslyFormattedCitation":"(Sudarmanto and Dkk 2021)"},"properties":{"noteIndex":0},"schema":"https://github.com/citation-style-language/schema/raw/master/csl-citation.json"}</w:instrText>
      </w:r>
      <w:r w:rsidR="005F187F">
        <w:rPr>
          <w:rFonts w:ascii="Times New Roman" w:hAnsi="Times New Roman" w:cs="Times New Roman"/>
          <w:sz w:val="24"/>
          <w:szCs w:val="24"/>
          <w:lang w:val="id-ID"/>
        </w:rPr>
        <w:fldChar w:fldCharType="separate"/>
      </w:r>
      <w:r w:rsidR="005F187F" w:rsidRPr="005F187F">
        <w:rPr>
          <w:rFonts w:ascii="Times New Roman" w:hAnsi="Times New Roman" w:cs="Times New Roman"/>
          <w:noProof/>
          <w:sz w:val="24"/>
          <w:szCs w:val="24"/>
          <w:lang w:val="id-ID"/>
        </w:rPr>
        <w:t>(Sudarmanto and Dkk 2021)</w:t>
      </w:r>
      <w:r w:rsidR="005F187F">
        <w:rPr>
          <w:rFonts w:ascii="Times New Roman" w:hAnsi="Times New Roman" w:cs="Times New Roman"/>
          <w:sz w:val="24"/>
          <w:szCs w:val="24"/>
          <w:lang w:val="id-ID"/>
        </w:rPr>
        <w:fldChar w:fldCharType="end"/>
      </w:r>
      <w:r w:rsidR="005F187F">
        <w:rPr>
          <w:rFonts w:ascii="Times New Roman" w:hAnsi="Times New Roman" w:cs="Times New Roman"/>
          <w:sz w:val="24"/>
          <w:szCs w:val="24"/>
          <w:lang w:val="id-ID"/>
        </w:rPr>
        <w:t xml:space="preserve">. </w:t>
      </w:r>
    </w:p>
    <w:p w:rsidR="00DD50B1" w:rsidRDefault="00DD50B1" w:rsidP="00DD6AD6">
      <w:pPr>
        <w:pBdr>
          <w:top w:val="nil"/>
          <w:left w:val="nil"/>
          <w:bottom w:val="nil"/>
          <w:right w:val="nil"/>
          <w:between w:val="nil"/>
        </w:pBdr>
        <w:spacing w:after="0" w:line="25" w:lineRule="atLeast"/>
        <w:ind w:left="360" w:firstLine="720"/>
        <w:jc w:val="both"/>
        <w:rPr>
          <w:rFonts w:ascii="Times New Roman" w:hAnsi="Times New Roman" w:cs="Times New Roman"/>
          <w:sz w:val="24"/>
          <w:szCs w:val="24"/>
          <w:lang w:val="id-ID"/>
        </w:rPr>
      </w:pPr>
    </w:p>
    <w:p w:rsidR="005F187F" w:rsidRPr="00906F2B" w:rsidRDefault="005F187F" w:rsidP="00DD6AD6">
      <w:pPr>
        <w:pBdr>
          <w:top w:val="nil"/>
          <w:left w:val="nil"/>
          <w:bottom w:val="nil"/>
          <w:right w:val="nil"/>
          <w:between w:val="nil"/>
        </w:pBdr>
        <w:spacing w:after="0" w:line="25" w:lineRule="atLeast"/>
        <w:ind w:left="360" w:firstLine="720"/>
        <w:jc w:val="both"/>
        <w:rPr>
          <w:rFonts w:ascii="Times New Roman" w:hAnsi="Times New Roman" w:cs="Times New Roman"/>
          <w:b/>
          <w:bCs/>
          <w:sz w:val="24"/>
          <w:szCs w:val="24"/>
          <w:lang w:val="id-ID"/>
        </w:rPr>
      </w:pPr>
    </w:p>
    <w:p w:rsidR="00D92200" w:rsidRPr="00906F2B" w:rsidRDefault="00D92200" w:rsidP="00DD6AD6">
      <w:pPr>
        <w:spacing w:line="25" w:lineRule="atLeast"/>
        <w:ind w:firstLine="360"/>
        <w:jc w:val="both"/>
        <w:rPr>
          <w:rFonts w:ascii="Times New Roman" w:hAnsi="Times New Roman" w:cs="Times New Roman"/>
          <w:b/>
          <w:i/>
          <w:sz w:val="24"/>
          <w:szCs w:val="24"/>
          <w:lang w:val="id-ID"/>
        </w:rPr>
      </w:pPr>
      <w:r w:rsidRPr="00906F2B">
        <w:rPr>
          <w:rFonts w:ascii="Times New Roman" w:hAnsi="Times New Roman" w:cs="Times New Roman"/>
          <w:b/>
          <w:i/>
          <w:sz w:val="24"/>
          <w:szCs w:val="24"/>
        </w:rPr>
        <w:t xml:space="preserve">Model Penyelesaian Konflik dalam Perjanjian Lama </w:t>
      </w:r>
    </w:p>
    <w:p w:rsidR="00D92200" w:rsidRPr="00906F2B" w:rsidRDefault="00D92200" w:rsidP="00DD6AD6">
      <w:pPr>
        <w:spacing w:line="25" w:lineRule="atLeast"/>
        <w:ind w:left="360" w:firstLine="720"/>
        <w:jc w:val="both"/>
        <w:rPr>
          <w:rFonts w:ascii="Times New Roman" w:hAnsi="Times New Roman" w:cs="Times New Roman"/>
          <w:b/>
          <w:i/>
          <w:sz w:val="24"/>
          <w:szCs w:val="24"/>
          <w:lang w:val="id-ID"/>
        </w:rPr>
      </w:pPr>
      <w:r w:rsidRPr="00906F2B">
        <w:rPr>
          <w:rFonts w:ascii="Times New Roman" w:hAnsi="Times New Roman" w:cs="Times New Roman"/>
          <w:sz w:val="24"/>
          <w:szCs w:val="24"/>
          <w:lang w:val="id-ID"/>
        </w:rPr>
        <w:t>Selain konflik yang terjadi dalam lingkup masyarakat, di dalam Alkitab juga ditemukan beberapa konflik dan penyelesaiannya. Misalnya:</w:t>
      </w:r>
    </w:p>
    <w:p w:rsidR="00D92200" w:rsidRPr="00906F2B" w:rsidRDefault="00D92200" w:rsidP="00DD6AD6">
      <w:pPr>
        <w:spacing w:after="0" w:line="25" w:lineRule="atLeast"/>
        <w:ind w:left="426"/>
        <w:jc w:val="both"/>
        <w:rPr>
          <w:rFonts w:ascii="Times New Roman" w:hAnsi="Times New Roman" w:cs="Times New Roman"/>
          <w:b/>
          <w:i/>
          <w:sz w:val="24"/>
          <w:szCs w:val="24"/>
          <w:lang w:val="id-ID"/>
        </w:rPr>
      </w:pPr>
      <w:r w:rsidRPr="00906F2B">
        <w:rPr>
          <w:rFonts w:ascii="Times New Roman" w:hAnsi="Times New Roman" w:cs="Times New Roman"/>
          <w:i/>
          <w:sz w:val="24"/>
          <w:szCs w:val="24"/>
        </w:rPr>
        <w:t>Konflik</w:t>
      </w:r>
      <w:r w:rsidRPr="00906F2B">
        <w:rPr>
          <w:rFonts w:ascii="Times New Roman" w:hAnsi="Times New Roman" w:cs="Times New Roman"/>
          <w:i/>
          <w:sz w:val="24"/>
          <w:szCs w:val="24"/>
          <w:lang w:val="id-ID"/>
        </w:rPr>
        <w:t xml:space="preserve"> Raja</w:t>
      </w:r>
      <w:r w:rsidRPr="00906F2B">
        <w:rPr>
          <w:rFonts w:ascii="Times New Roman" w:hAnsi="Times New Roman" w:cs="Times New Roman"/>
          <w:i/>
          <w:sz w:val="24"/>
          <w:szCs w:val="24"/>
        </w:rPr>
        <w:t xml:space="preserve"> Abimelek </w:t>
      </w:r>
      <w:r w:rsidRPr="00906F2B">
        <w:rPr>
          <w:rFonts w:ascii="Times New Roman" w:hAnsi="Times New Roman" w:cs="Times New Roman"/>
          <w:i/>
          <w:sz w:val="24"/>
          <w:szCs w:val="24"/>
          <w:lang w:val="id-ID"/>
        </w:rPr>
        <w:t>dan</w:t>
      </w:r>
      <w:r w:rsidRPr="00906F2B">
        <w:rPr>
          <w:rFonts w:ascii="Times New Roman" w:hAnsi="Times New Roman" w:cs="Times New Roman"/>
          <w:i/>
          <w:sz w:val="24"/>
          <w:szCs w:val="24"/>
        </w:rPr>
        <w:t xml:space="preserve"> Abraham (Kejadian 20:1-20, 21:22-34)</w:t>
      </w:r>
      <w:r w:rsidRPr="00906F2B">
        <w:rPr>
          <w:rFonts w:ascii="Times New Roman" w:hAnsi="Times New Roman" w:cs="Times New Roman"/>
          <w:sz w:val="24"/>
          <w:szCs w:val="24"/>
        </w:rPr>
        <w:t xml:space="preserve">. </w:t>
      </w:r>
    </w:p>
    <w:p w:rsidR="00D92200" w:rsidRPr="00906F2B" w:rsidRDefault="00D92200" w:rsidP="00DD6AD6">
      <w:pPr>
        <w:spacing w:after="0" w:line="25" w:lineRule="atLeast"/>
        <w:ind w:left="426" w:firstLine="720"/>
        <w:jc w:val="both"/>
        <w:rPr>
          <w:rFonts w:ascii="Times New Roman" w:hAnsi="Times New Roman" w:cs="Times New Roman"/>
          <w:sz w:val="24"/>
          <w:szCs w:val="24"/>
          <w:lang w:val="id-ID"/>
        </w:rPr>
      </w:pPr>
      <w:r w:rsidRPr="00906F2B">
        <w:rPr>
          <w:rFonts w:ascii="Times New Roman" w:hAnsi="Times New Roman" w:cs="Times New Roman"/>
          <w:sz w:val="24"/>
          <w:szCs w:val="24"/>
        </w:rPr>
        <w:t xml:space="preserve">Abimelekh </w:t>
      </w:r>
      <w:r w:rsidRPr="00906F2B">
        <w:rPr>
          <w:rFonts w:ascii="Times New Roman" w:hAnsi="Times New Roman" w:cs="Times New Roman"/>
          <w:sz w:val="24"/>
          <w:szCs w:val="24"/>
          <w:lang w:val="id-ID"/>
        </w:rPr>
        <w:t>merupakan</w:t>
      </w:r>
      <w:r w:rsidRPr="00906F2B">
        <w:rPr>
          <w:rFonts w:ascii="Times New Roman" w:hAnsi="Times New Roman" w:cs="Times New Roman"/>
          <w:sz w:val="24"/>
          <w:szCs w:val="24"/>
        </w:rPr>
        <w:t xml:space="preserve"> raja Gerar (Kej</w:t>
      </w:r>
      <w:r w:rsidRPr="00906F2B">
        <w:rPr>
          <w:rFonts w:ascii="Times New Roman" w:hAnsi="Times New Roman" w:cs="Times New Roman"/>
          <w:sz w:val="24"/>
          <w:szCs w:val="24"/>
          <w:lang w:val="id-ID"/>
        </w:rPr>
        <w:t xml:space="preserve">adian </w:t>
      </w:r>
      <w:r w:rsidRPr="00906F2B">
        <w:rPr>
          <w:rFonts w:ascii="Times New Roman" w:hAnsi="Times New Roman" w:cs="Times New Roman"/>
          <w:sz w:val="24"/>
          <w:szCs w:val="24"/>
        </w:rPr>
        <w:t>20:2)</w:t>
      </w:r>
      <w:r w:rsidRPr="00906F2B">
        <w:rPr>
          <w:rFonts w:ascii="Times New Roman" w:hAnsi="Times New Roman" w:cs="Times New Roman"/>
          <w:sz w:val="24"/>
          <w:szCs w:val="24"/>
          <w:lang w:val="id-ID"/>
        </w:rPr>
        <w:t xml:space="preserve"> ia dikenal dengan raja yang tulus dan dikenal dengan raja yang perbuatannya suci ( Kejadian 20:5-6). </w:t>
      </w:r>
      <w:r w:rsidRPr="00906F2B">
        <w:rPr>
          <w:rFonts w:ascii="Times New Roman" w:hAnsi="Times New Roman" w:cs="Times New Roman"/>
          <w:sz w:val="24"/>
          <w:szCs w:val="24"/>
        </w:rPr>
        <w:t>Abraham</w:t>
      </w:r>
      <w:r w:rsidRPr="00906F2B">
        <w:rPr>
          <w:rFonts w:ascii="Times New Roman" w:hAnsi="Times New Roman" w:cs="Times New Roman"/>
          <w:sz w:val="24"/>
          <w:szCs w:val="24"/>
          <w:lang w:val="id-ID"/>
        </w:rPr>
        <w:t xml:space="preserve"> merupakan seorang</w:t>
      </w:r>
      <w:r w:rsidRPr="00906F2B">
        <w:rPr>
          <w:rFonts w:ascii="Times New Roman" w:hAnsi="Times New Roman" w:cs="Times New Roman"/>
          <w:sz w:val="24"/>
          <w:szCs w:val="24"/>
        </w:rPr>
        <w:t xml:space="preserve"> pendatang</w:t>
      </w:r>
      <w:r w:rsidRPr="00906F2B">
        <w:rPr>
          <w:rFonts w:ascii="Times New Roman" w:hAnsi="Times New Roman" w:cs="Times New Roman"/>
          <w:sz w:val="24"/>
          <w:szCs w:val="24"/>
          <w:lang w:val="id-ID"/>
        </w:rPr>
        <w:t xml:space="preserve"> </w:t>
      </w:r>
      <w:r w:rsidRPr="00906F2B">
        <w:rPr>
          <w:rFonts w:ascii="Times New Roman" w:hAnsi="Times New Roman" w:cs="Times New Roman"/>
          <w:sz w:val="24"/>
          <w:szCs w:val="24"/>
        </w:rPr>
        <w:t>di Gerar</w:t>
      </w:r>
      <w:r w:rsidRPr="00906F2B">
        <w:rPr>
          <w:rFonts w:ascii="Times New Roman" w:hAnsi="Times New Roman" w:cs="Times New Roman"/>
          <w:sz w:val="24"/>
          <w:szCs w:val="24"/>
          <w:lang w:val="id-ID"/>
        </w:rPr>
        <w:t xml:space="preserve"> </w:t>
      </w:r>
      <w:r w:rsidRPr="00906F2B">
        <w:rPr>
          <w:rFonts w:ascii="Times New Roman" w:hAnsi="Times New Roman" w:cs="Times New Roman"/>
          <w:sz w:val="24"/>
          <w:szCs w:val="24"/>
        </w:rPr>
        <w:t>(Kej</w:t>
      </w:r>
      <w:r w:rsidRPr="00906F2B">
        <w:rPr>
          <w:rFonts w:ascii="Times New Roman" w:hAnsi="Times New Roman" w:cs="Times New Roman"/>
          <w:sz w:val="24"/>
          <w:szCs w:val="24"/>
          <w:lang w:val="id-ID"/>
        </w:rPr>
        <w:t xml:space="preserve">adian </w:t>
      </w:r>
      <w:r w:rsidRPr="00906F2B">
        <w:rPr>
          <w:rFonts w:ascii="Times New Roman" w:hAnsi="Times New Roman" w:cs="Times New Roman"/>
          <w:sz w:val="24"/>
          <w:szCs w:val="24"/>
        </w:rPr>
        <w:t xml:space="preserve">20:1). </w:t>
      </w:r>
      <w:r w:rsidRPr="00906F2B">
        <w:rPr>
          <w:rFonts w:ascii="Times New Roman" w:hAnsi="Times New Roman" w:cs="Times New Roman"/>
          <w:sz w:val="24"/>
          <w:szCs w:val="24"/>
          <w:lang w:val="id-ID"/>
        </w:rPr>
        <w:t xml:space="preserve">Suatu ketika raja gerar mendengar tentang Sara melalui para pengawalnya dan </w:t>
      </w:r>
      <w:r w:rsidRPr="00906F2B">
        <w:rPr>
          <w:rFonts w:ascii="Times New Roman" w:hAnsi="Times New Roman" w:cs="Times New Roman"/>
          <w:sz w:val="24"/>
          <w:szCs w:val="24"/>
        </w:rPr>
        <w:t xml:space="preserve">berencana mengambil Sara </w:t>
      </w:r>
      <w:r w:rsidRPr="00906F2B">
        <w:rPr>
          <w:rFonts w:ascii="Times New Roman" w:hAnsi="Times New Roman" w:cs="Times New Roman"/>
          <w:sz w:val="24"/>
          <w:szCs w:val="24"/>
          <w:lang w:val="id-ID"/>
        </w:rPr>
        <w:t>menjadi</w:t>
      </w:r>
      <w:r w:rsidRPr="00906F2B">
        <w:rPr>
          <w:rFonts w:ascii="Times New Roman" w:hAnsi="Times New Roman" w:cs="Times New Roman"/>
          <w:sz w:val="24"/>
          <w:szCs w:val="24"/>
        </w:rPr>
        <w:t xml:space="preserve"> istrinya</w:t>
      </w:r>
      <w:r w:rsidRPr="00906F2B">
        <w:rPr>
          <w:rFonts w:ascii="Times New Roman" w:hAnsi="Times New Roman" w:cs="Times New Roman"/>
          <w:sz w:val="24"/>
          <w:szCs w:val="24"/>
          <w:lang w:val="id-ID"/>
        </w:rPr>
        <w:t xml:space="preserve">. Hal ini </w:t>
      </w:r>
      <w:r w:rsidRPr="00906F2B">
        <w:rPr>
          <w:rFonts w:ascii="Times New Roman" w:hAnsi="Times New Roman" w:cs="Times New Roman"/>
          <w:sz w:val="24"/>
          <w:szCs w:val="24"/>
        </w:rPr>
        <w:t xml:space="preserve">karena Abraham </w:t>
      </w:r>
      <w:r w:rsidRPr="00906F2B">
        <w:rPr>
          <w:rFonts w:ascii="Times New Roman" w:hAnsi="Times New Roman" w:cs="Times New Roman"/>
          <w:sz w:val="24"/>
          <w:szCs w:val="24"/>
          <w:lang w:val="id-ID"/>
        </w:rPr>
        <w:t xml:space="preserve">tidak mengakui Sara sebagai istri tetapi sebagai saudaranya. Lalu Allah memperingati raja Gerar melalui mimpi bahwa Sara adalah istri Abraham </w:t>
      </w:r>
      <w:r w:rsidRPr="00906F2B">
        <w:rPr>
          <w:rFonts w:ascii="Times New Roman" w:hAnsi="Times New Roman" w:cs="Times New Roman"/>
          <w:sz w:val="24"/>
          <w:szCs w:val="24"/>
        </w:rPr>
        <w:t>dan bahwa Abraham</w:t>
      </w:r>
      <w:r w:rsidRPr="00906F2B">
        <w:rPr>
          <w:rFonts w:ascii="Times New Roman" w:hAnsi="Times New Roman" w:cs="Times New Roman"/>
          <w:sz w:val="24"/>
          <w:szCs w:val="24"/>
          <w:lang w:val="id-ID"/>
        </w:rPr>
        <w:t xml:space="preserve"> merupakan </w:t>
      </w:r>
      <w:r w:rsidRPr="00906F2B">
        <w:rPr>
          <w:rFonts w:ascii="Times New Roman" w:hAnsi="Times New Roman" w:cs="Times New Roman"/>
          <w:sz w:val="24"/>
          <w:szCs w:val="24"/>
        </w:rPr>
        <w:t>seorang nabi, maka</w:t>
      </w:r>
      <w:r w:rsidRPr="00906F2B">
        <w:rPr>
          <w:rFonts w:ascii="Times New Roman" w:hAnsi="Times New Roman" w:cs="Times New Roman"/>
          <w:sz w:val="24"/>
          <w:szCs w:val="24"/>
          <w:lang w:val="id-ID"/>
        </w:rPr>
        <w:t xml:space="preserve"> ia mengembalikan Sara dan tidak menjadikan Sara sebagai istrinya </w:t>
      </w:r>
      <w:r w:rsidRPr="00906F2B">
        <w:rPr>
          <w:rFonts w:ascii="Times New Roman" w:hAnsi="Times New Roman" w:cs="Times New Roman"/>
          <w:sz w:val="24"/>
          <w:szCs w:val="24"/>
        </w:rPr>
        <w:t xml:space="preserve">(Kej. 21:3-14). </w:t>
      </w:r>
      <w:r w:rsidRPr="00906F2B">
        <w:rPr>
          <w:rFonts w:ascii="Times New Roman" w:hAnsi="Times New Roman" w:cs="Times New Roman"/>
          <w:sz w:val="24"/>
          <w:szCs w:val="24"/>
          <w:lang w:val="id-ID"/>
        </w:rPr>
        <w:t>Melalui kejadian ini</w:t>
      </w:r>
      <w:r w:rsidRPr="00906F2B">
        <w:rPr>
          <w:rFonts w:ascii="Times New Roman" w:hAnsi="Times New Roman" w:cs="Times New Roman"/>
          <w:sz w:val="24"/>
          <w:szCs w:val="24"/>
        </w:rPr>
        <w:t xml:space="preserve"> Abimelekh menaruh hormat dan takut kepada Allah Abraham</w:t>
      </w:r>
      <w:r w:rsidRPr="00906F2B">
        <w:rPr>
          <w:rFonts w:ascii="Times New Roman" w:hAnsi="Times New Roman" w:cs="Times New Roman"/>
          <w:sz w:val="24"/>
          <w:szCs w:val="24"/>
          <w:lang w:val="id-ID"/>
        </w:rPr>
        <w:t xml:space="preserve">. Bahkan ia mengizinkan Abraham dan semua rombongannya untuk menetap di Gerar </w:t>
      </w:r>
      <w:r w:rsidRPr="00906F2B">
        <w:rPr>
          <w:rFonts w:ascii="Times New Roman" w:hAnsi="Times New Roman" w:cs="Times New Roman"/>
          <w:sz w:val="24"/>
          <w:szCs w:val="24"/>
        </w:rPr>
        <w:t>(Kej</w:t>
      </w:r>
      <w:r w:rsidRPr="00906F2B">
        <w:rPr>
          <w:rFonts w:ascii="Times New Roman" w:hAnsi="Times New Roman" w:cs="Times New Roman"/>
          <w:sz w:val="24"/>
          <w:szCs w:val="24"/>
          <w:lang w:val="id-ID"/>
        </w:rPr>
        <w:t xml:space="preserve">adian </w:t>
      </w:r>
      <w:r w:rsidRPr="00906F2B">
        <w:rPr>
          <w:rFonts w:ascii="Times New Roman" w:hAnsi="Times New Roman" w:cs="Times New Roman"/>
          <w:sz w:val="24"/>
          <w:szCs w:val="24"/>
        </w:rPr>
        <w:t xml:space="preserve">20:15). </w:t>
      </w:r>
      <w:r w:rsidRPr="00906F2B">
        <w:rPr>
          <w:rFonts w:ascii="Times New Roman" w:hAnsi="Times New Roman" w:cs="Times New Roman"/>
          <w:sz w:val="24"/>
          <w:szCs w:val="24"/>
          <w:lang w:val="id-ID"/>
        </w:rPr>
        <w:t xml:space="preserve">Tidak hanya mengizinkan Abraham untuk menetap di Gerar ia juga membuat </w:t>
      </w:r>
      <w:r w:rsidRPr="00906F2B">
        <w:rPr>
          <w:rFonts w:ascii="Times New Roman" w:hAnsi="Times New Roman" w:cs="Times New Roman"/>
          <w:sz w:val="24"/>
          <w:szCs w:val="24"/>
        </w:rPr>
        <w:t>kesepakatan dengan bersumpah demi Allah bahwa</w:t>
      </w:r>
      <w:r w:rsidRPr="00906F2B">
        <w:rPr>
          <w:rFonts w:ascii="Times New Roman" w:hAnsi="Times New Roman" w:cs="Times New Roman"/>
          <w:sz w:val="24"/>
          <w:szCs w:val="24"/>
          <w:lang w:val="id-ID"/>
        </w:rPr>
        <w:t xml:space="preserve"> Ia </w:t>
      </w:r>
      <w:r w:rsidRPr="00906F2B">
        <w:rPr>
          <w:rFonts w:ascii="Times New Roman" w:hAnsi="Times New Roman" w:cs="Times New Roman"/>
          <w:sz w:val="24"/>
          <w:szCs w:val="24"/>
        </w:rPr>
        <w:t>tidak akan berlaku curang kepada</w:t>
      </w:r>
      <w:r w:rsidRPr="00906F2B">
        <w:rPr>
          <w:rFonts w:ascii="Times New Roman" w:hAnsi="Times New Roman" w:cs="Times New Roman"/>
          <w:sz w:val="24"/>
          <w:szCs w:val="24"/>
          <w:lang w:val="id-ID"/>
        </w:rPr>
        <w:t xml:space="preserve"> Abraham</w:t>
      </w:r>
      <w:r w:rsidRPr="00906F2B">
        <w:rPr>
          <w:rFonts w:ascii="Times New Roman" w:hAnsi="Times New Roman" w:cs="Times New Roman"/>
          <w:sz w:val="24"/>
          <w:szCs w:val="24"/>
        </w:rPr>
        <w:t>,</w:t>
      </w:r>
      <w:r w:rsidRPr="00906F2B">
        <w:rPr>
          <w:rFonts w:ascii="Times New Roman" w:hAnsi="Times New Roman" w:cs="Times New Roman"/>
          <w:sz w:val="24"/>
          <w:szCs w:val="24"/>
          <w:lang w:val="id-ID"/>
        </w:rPr>
        <w:t xml:space="preserve"> </w:t>
      </w:r>
      <w:r w:rsidRPr="00906F2B">
        <w:rPr>
          <w:rFonts w:ascii="Times New Roman" w:hAnsi="Times New Roman" w:cs="Times New Roman"/>
          <w:sz w:val="24"/>
          <w:szCs w:val="24"/>
        </w:rPr>
        <w:t xml:space="preserve">kepada anak-anak </w:t>
      </w:r>
      <w:r w:rsidRPr="00906F2B">
        <w:rPr>
          <w:rFonts w:ascii="Times New Roman" w:hAnsi="Times New Roman" w:cs="Times New Roman"/>
          <w:sz w:val="24"/>
          <w:szCs w:val="24"/>
          <w:lang w:val="id-ID"/>
        </w:rPr>
        <w:t>Abraham</w:t>
      </w:r>
      <w:r w:rsidRPr="00906F2B">
        <w:rPr>
          <w:rFonts w:ascii="Times New Roman" w:hAnsi="Times New Roman" w:cs="Times New Roman"/>
          <w:sz w:val="24"/>
          <w:szCs w:val="24"/>
        </w:rPr>
        <w:t>,</w:t>
      </w:r>
      <w:r w:rsidRPr="00906F2B">
        <w:rPr>
          <w:rFonts w:ascii="Times New Roman" w:hAnsi="Times New Roman" w:cs="Times New Roman"/>
          <w:sz w:val="24"/>
          <w:szCs w:val="24"/>
          <w:lang w:val="id-ID"/>
        </w:rPr>
        <w:t xml:space="preserve"> </w:t>
      </w:r>
      <w:r w:rsidRPr="00906F2B">
        <w:rPr>
          <w:rFonts w:ascii="Times New Roman" w:hAnsi="Times New Roman" w:cs="Times New Roman"/>
          <w:sz w:val="24"/>
          <w:szCs w:val="24"/>
        </w:rPr>
        <w:t>kepada cucu cicit</w:t>
      </w:r>
      <w:r w:rsidRPr="00906F2B">
        <w:rPr>
          <w:rFonts w:ascii="Times New Roman" w:hAnsi="Times New Roman" w:cs="Times New Roman"/>
          <w:sz w:val="24"/>
          <w:szCs w:val="24"/>
          <w:lang w:val="id-ID"/>
        </w:rPr>
        <w:t xml:space="preserve"> Abraham dan begitupun sebaliknya r</w:t>
      </w:r>
      <w:r w:rsidRPr="00906F2B">
        <w:rPr>
          <w:rFonts w:ascii="Times New Roman" w:hAnsi="Times New Roman" w:cs="Times New Roman"/>
          <w:sz w:val="24"/>
          <w:szCs w:val="24"/>
        </w:rPr>
        <w:t>aja Abimelekh</w:t>
      </w:r>
      <w:r w:rsidRPr="00906F2B">
        <w:rPr>
          <w:rFonts w:ascii="Times New Roman" w:hAnsi="Times New Roman" w:cs="Times New Roman"/>
          <w:sz w:val="24"/>
          <w:szCs w:val="24"/>
          <w:lang w:val="id-ID"/>
        </w:rPr>
        <w:t xml:space="preserve"> pun </w:t>
      </w:r>
      <w:r w:rsidRPr="00906F2B">
        <w:rPr>
          <w:rFonts w:ascii="Times New Roman" w:hAnsi="Times New Roman" w:cs="Times New Roman"/>
          <w:sz w:val="24"/>
          <w:szCs w:val="24"/>
        </w:rPr>
        <w:t>meminta agar Abraham berlaku dan bertindak hal yang sama kepadanya dan kepada negeri Gerar dimana Abraham tinggal sebagai orang asing (Kej</w:t>
      </w:r>
      <w:r w:rsidRPr="00906F2B">
        <w:rPr>
          <w:rFonts w:ascii="Times New Roman" w:hAnsi="Times New Roman" w:cs="Times New Roman"/>
          <w:sz w:val="24"/>
          <w:szCs w:val="24"/>
          <w:lang w:val="id-ID"/>
        </w:rPr>
        <w:t xml:space="preserve">adian </w:t>
      </w:r>
      <w:r w:rsidRPr="00906F2B">
        <w:rPr>
          <w:rFonts w:ascii="Times New Roman" w:hAnsi="Times New Roman" w:cs="Times New Roman"/>
          <w:sz w:val="24"/>
          <w:szCs w:val="24"/>
        </w:rPr>
        <w:t xml:space="preserve">21:22-24). </w:t>
      </w:r>
      <w:r w:rsidRPr="00906F2B">
        <w:rPr>
          <w:rFonts w:ascii="Times New Roman" w:hAnsi="Times New Roman" w:cs="Times New Roman"/>
          <w:sz w:val="24"/>
          <w:szCs w:val="24"/>
          <w:lang w:val="id-ID"/>
        </w:rPr>
        <w:t xml:space="preserve">Hingga pada akhirnya kesepakatan di antara raja Abimelek dan Abraham dilakukan. Saat membuat kesepakatan Abraham pun menyampaikan keluhannya di hadapan raja Abimelek karena sumur milik Abraham dirampas oleh hamba-hamba raja Abimelek, namun kejadian ini tidak diketahui oleh raja Abimelek </w:t>
      </w:r>
      <w:r w:rsidRPr="00906F2B">
        <w:rPr>
          <w:rFonts w:ascii="Times New Roman" w:hAnsi="Times New Roman" w:cs="Times New Roman"/>
          <w:sz w:val="24"/>
          <w:szCs w:val="24"/>
        </w:rPr>
        <w:t>(Kej</w:t>
      </w:r>
      <w:r w:rsidRPr="00906F2B">
        <w:rPr>
          <w:rFonts w:ascii="Times New Roman" w:hAnsi="Times New Roman" w:cs="Times New Roman"/>
          <w:sz w:val="24"/>
          <w:szCs w:val="24"/>
          <w:lang w:val="id-ID"/>
        </w:rPr>
        <w:t xml:space="preserve">adian </w:t>
      </w:r>
      <w:r w:rsidRPr="00906F2B">
        <w:rPr>
          <w:rFonts w:ascii="Times New Roman" w:hAnsi="Times New Roman" w:cs="Times New Roman"/>
          <w:sz w:val="24"/>
          <w:szCs w:val="24"/>
        </w:rPr>
        <w:t xml:space="preserve">21:25-26). </w:t>
      </w:r>
      <w:r w:rsidRPr="00906F2B">
        <w:rPr>
          <w:rFonts w:ascii="Times New Roman" w:hAnsi="Times New Roman" w:cs="Times New Roman"/>
          <w:sz w:val="24"/>
          <w:szCs w:val="24"/>
          <w:lang w:val="id-ID"/>
        </w:rPr>
        <w:t xml:space="preserve">Atas persoalan tersebut keduanya membuat perjanjian </w:t>
      </w:r>
      <w:r w:rsidRPr="00906F2B">
        <w:rPr>
          <w:rFonts w:ascii="Times New Roman" w:hAnsi="Times New Roman" w:cs="Times New Roman"/>
          <w:sz w:val="24"/>
          <w:szCs w:val="24"/>
        </w:rPr>
        <w:t>(Kej</w:t>
      </w:r>
      <w:r w:rsidRPr="00906F2B">
        <w:rPr>
          <w:rFonts w:ascii="Times New Roman" w:hAnsi="Times New Roman" w:cs="Times New Roman"/>
          <w:sz w:val="24"/>
          <w:szCs w:val="24"/>
          <w:lang w:val="id-ID"/>
        </w:rPr>
        <w:t xml:space="preserve">adian </w:t>
      </w:r>
      <w:r w:rsidRPr="00906F2B">
        <w:rPr>
          <w:rFonts w:ascii="Times New Roman" w:hAnsi="Times New Roman" w:cs="Times New Roman"/>
          <w:sz w:val="24"/>
          <w:szCs w:val="24"/>
        </w:rPr>
        <w:t xml:space="preserve">21:27). </w:t>
      </w:r>
      <w:r w:rsidRPr="00906F2B">
        <w:rPr>
          <w:rFonts w:ascii="Times New Roman" w:hAnsi="Times New Roman" w:cs="Times New Roman"/>
          <w:sz w:val="24"/>
          <w:szCs w:val="24"/>
          <w:lang w:val="id-ID"/>
        </w:rPr>
        <w:t xml:space="preserve">Melalui </w:t>
      </w:r>
      <w:r w:rsidRPr="00906F2B">
        <w:rPr>
          <w:rFonts w:ascii="Times New Roman" w:hAnsi="Times New Roman" w:cs="Times New Roman"/>
          <w:sz w:val="24"/>
          <w:szCs w:val="24"/>
        </w:rPr>
        <w:t xml:space="preserve">contoh </w:t>
      </w:r>
      <w:r w:rsidRPr="00906F2B">
        <w:rPr>
          <w:rFonts w:ascii="Times New Roman" w:hAnsi="Times New Roman" w:cs="Times New Roman"/>
          <w:sz w:val="24"/>
          <w:szCs w:val="24"/>
          <w:lang w:val="id-ID"/>
        </w:rPr>
        <w:lastRenderedPageBreak/>
        <w:t>penyelesaian konflik antara Raja Abimelek dan Abraham dapat dilihat dan ditemukan tindakan inisiatif dari kedua pemimpin menempuh langkah yang bijak dan mengambil keputusan yang baik dan melahirkan kedamaian anatara kedua pihak. Model penyelesaian konflik dalam hal ini dikenal dengan</w:t>
      </w:r>
      <w:r w:rsidRPr="00906F2B">
        <w:rPr>
          <w:rFonts w:ascii="Times New Roman" w:hAnsi="Times New Roman" w:cs="Times New Roman"/>
          <w:sz w:val="24"/>
          <w:szCs w:val="24"/>
        </w:rPr>
        <w:t xml:space="preserve"> </w:t>
      </w:r>
      <w:r w:rsidRPr="00906F2B">
        <w:rPr>
          <w:rFonts w:ascii="Times New Roman" w:hAnsi="Times New Roman" w:cs="Times New Roman"/>
          <w:sz w:val="24"/>
          <w:szCs w:val="24"/>
          <w:lang w:val="id-ID"/>
        </w:rPr>
        <w:t>m</w:t>
      </w:r>
      <w:r w:rsidRPr="00906F2B">
        <w:rPr>
          <w:rFonts w:ascii="Times New Roman" w:hAnsi="Times New Roman" w:cs="Times New Roman"/>
          <w:sz w:val="24"/>
          <w:szCs w:val="24"/>
        </w:rPr>
        <w:t xml:space="preserve">odel </w:t>
      </w:r>
      <w:r w:rsidRPr="00906F2B">
        <w:rPr>
          <w:rFonts w:ascii="Times New Roman" w:hAnsi="Times New Roman" w:cs="Times New Roman"/>
          <w:sz w:val="24"/>
          <w:szCs w:val="24"/>
          <w:lang w:val="id-ID"/>
        </w:rPr>
        <w:t>p</w:t>
      </w:r>
      <w:r w:rsidRPr="00906F2B">
        <w:rPr>
          <w:rFonts w:ascii="Times New Roman" w:hAnsi="Times New Roman" w:cs="Times New Roman"/>
          <w:sz w:val="24"/>
          <w:szCs w:val="24"/>
        </w:rPr>
        <w:t xml:space="preserve">roposal penyelesaian </w:t>
      </w:r>
      <w:r w:rsidRPr="00906F2B">
        <w:rPr>
          <w:rFonts w:ascii="Times New Roman" w:hAnsi="Times New Roman" w:cs="Times New Roman"/>
          <w:sz w:val="24"/>
          <w:szCs w:val="24"/>
          <w:lang w:val="id-ID"/>
        </w:rPr>
        <w:t>m</w:t>
      </w:r>
      <w:r w:rsidRPr="00906F2B">
        <w:rPr>
          <w:rFonts w:ascii="Times New Roman" w:hAnsi="Times New Roman" w:cs="Times New Roman"/>
          <w:sz w:val="24"/>
          <w:szCs w:val="24"/>
        </w:rPr>
        <w:t>asalah</w:t>
      </w:r>
      <w:r w:rsidRPr="00906F2B">
        <w:rPr>
          <w:rFonts w:ascii="Times New Roman" w:hAnsi="Times New Roman" w:cs="Times New Roman"/>
          <w:sz w:val="24"/>
          <w:szCs w:val="24"/>
          <w:lang w:val="id-ID"/>
        </w:rPr>
        <w:t>.</w:t>
      </w:r>
    </w:p>
    <w:p w:rsidR="00D92200" w:rsidRPr="00906F2B" w:rsidRDefault="00D92200" w:rsidP="00DD6AD6">
      <w:pPr>
        <w:spacing w:after="0" w:line="25" w:lineRule="atLeast"/>
        <w:jc w:val="both"/>
        <w:rPr>
          <w:rFonts w:ascii="Times New Roman" w:hAnsi="Times New Roman" w:cs="Times New Roman"/>
          <w:b/>
          <w:i/>
          <w:sz w:val="24"/>
          <w:szCs w:val="24"/>
          <w:lang w:val="id-ID"/>
        </w:rPr>
      </w:pPr>
    </w:p>
    <w:p w:rsidR="00D92200" w:rsidRPr="00906F2B" w:rsidRDefault="00D92200" w:rsidP="00DD6AD6">
      <w:pPr>
        <w:spacing w:after="0" w:line="25" w:lineRule="atLeast"/>
        <w:ind w:firstLine="426"/>
        <w:jc w:val="both"/>
        <w:rPr>
          <w:rFonts w:ascii="Times New Roman" w:hAnsi="Times New Roman" w:cs="Times New Roman"/>
          <w:b/>
          <w:i/>
          <w:sz w:val="24"/>
          <w:szCs w:val="24"/>
          <w:lang w:val="id-ID"/>
        </w:rPr>
      </w:pPr>
      <w:r w:rsidRPr="00906F2B">
        <w:rPr>
          <w:rFonts w:ascii="Times New Roman" w:hAnsi="Times New Roman" w:cs="Times New Roman"/>
          <w:i/>
          <w:sz w:val="24"/>
          <w:szCs w:val="24"/>
        </w:rPr>
        <w:t>Salomo Dalam Hikmatnya dengan Dua Wanita Pencari Keadilan</w:t>
      </w:r>
    </w:p>
    <w:p w:rsidR="00D92200" w:rsidRPr="005F187F" w:rsidRDefault="00D92200" w:rsidP="00DD6AD6">
      <w:pPr>
        <w:spacing w:after="0" w:line="25" w:lineRule="atLeast"/>
        <w:ind w:left="426" w:firstLine="720"/>
        <w:jc w:val="both"/>
        <w:rPr>
          <w:rFonts w:ascii="Times New Roman" w:hAnsi="Times New Roman" w:cs="Times New Roman"/>
          <w:b/>
          <w:i/>
          <w:sz w:val="24"/>
          <w:szCs w:val="24"/>
          <w:lang w:val="id-ID"/>
        </w:rPr>
      </w:pPr>
      <w:r w:rsidRPr="00906F2B">
        <w:rPr>
          <w:rFonts w:ascii="Times New Roman" w:hAnsi="Times New Roman" w:cs="Times New Roman"/>
          <w:sz w:val="24"/>
          <w:szCs w:val="24"/>
        </w:rPr>
        <w:t>Ketika terjadi perebutan hak anak yang hidup dari dua orang wanita yang berseteru, Salomo dengan hikmatnya mengambil tindakan yang kelihatannya sadis namun tentu sudah dengan pertimbangan hikmat. Dua orang wanita</w:t>
      </w:r>
      <w:r w:rsidRPr="00906F2B">
        <w:rPr>
          <w:rFonts w:ascii="Times New Roman" w:hAnsi="Times New Roman" w:cs="Times New Roman"/>
          <w:sz w:val="24"/>
          <w:szCs w:val="24"/>
          <w:lang w:val="id-ID"/>
        </w:rPr>
        <w:t xml:space="preserve"> </w:t>
      </w:r>
      <w:r w:rsidRPr="00906F2B">
        <w:rPr>
          <w:rFonts w:ascii="Times New Roman" w:hAnsi="Times New Roman" w:cs="Times New Roman"/>
          <w:sz w:val="24"/>
          <w:szCs w:val="24"/>
        </w:rPr>
        <w:t xml:space="preserve">memperebutkan </w:t>
      </w:r>
      <w:r w:rsidRPr="00906F2B">
        <w:rPr>
          <w:rFonts w:ascii="Times New Roman" w:hAnsi="Times New Roman" w:cs="Times New Roman"/>
          <w:sz w:val="24"/>
          <w:szCs w:val="24"/>
          <w:lang w:val="id-ID"/>
        </w:rPr>
        <w:t xml:space="preserve">seorang </w:t>
      </w:r>
      <w:r w:rsidRPr="00906F2B">
        <w:rPr>
          <w:rFonts w:ascii="Times New Roman" w:hAnsi="Times New Roman" w:cs="Times New Roman"/>
          <w:sz w:val="24"/>
          <w:szCs w:val="24"/>
        </w:rPr>
        <w:t>anak yang masih hidup</w:t>
      </w:r>
      <w:r w:rsidRPr="00906F2B">
        <w:rPr>
          <w:rFonts w:ascii="Times New Roman" w:hAnsi="Times New Roman" w:cs="Times New Roman"/>
          <w:sz w:val="24"/>
          <w:szCs w:val="24"/>
          <w:lang w:val="id-ID"/>
        </w:rPr>
        <w:t>. Kedua wanita ini masing-masing berkata bahwa anakmula yang mati, anakkulah yang hidup salaing bergantian mengungkapkan kalimat ini.  Kemudian Salomo memerintahkan agar mengambil pedan dan memenggal anak bayi yang hidup agar masing-masing dua wanita mendapat setengah. Lalu perempuan yang merupakan ibu dari bayi tersebut merasa kasihan dan mengatakan , “ya tuan, berikanlah anak yang masih hidup itu kepadanya, jangan sekali-kali membunuhnya” kalimat ini berbanding terbalik dengan uangkapan wanita yang satunya “supaya jangan untukku atau untukkmu, penggallah!”. Melalui ungkapan dari kedua wanita ini akhirnya raja Salomo mengetahui siapa ibu dari anak bayi tersebut, kemudian ia memerintahkan agar bayi tersebut diberikan kepada ibu yang merasa kasihan terhadap bayi. Melalui contoh peristiwa ini, hal pertama yang dilakukan raja Salomo memahami dan mempelajari penyebab konflik antara kedua wanita, setelah ia mengetahui akar konflik ia kemudian mengambil langkah menyelesaikan konflik sehingga keputusan yang diambil baik dan adil. Belajar dari penyelesaian konflik yang dilakukan raja Salomo, maka seseorang yang dipercaya untuk mengambil keputusan harus membertimbangkan dengan bijak sebelum mengambil keputusan agar keputusan yang diambil adil. Oleh karena itu, dalam penyelesaian konflik raja Salomo dapat dikenal dengan model hikmat A</w:t>
      </w:r>
      <w:r w:rsidR="005F187F">
        <w:rPr>
          <w:rFonts w:ascii="Times New Roman" w:hAnsi="Times New Roman" w:cs="Times New Roman"/>
          <w:sz w:val="24"/>
          <w:szCs w:val="24"/>
          <w:lang w:val="id-ID"/>
        </w:rPr>
        <w:t xml:space="preserve">llah </w:t>
      </w:r>
      <w:r w:rsidR="00C11717">
        <w:rPr>
          <w:rStyle w:val="FootnoteReference"/>
          <w:rFonts w:ascii="Times New Roman" w:hAnsi="Times New Roman" w:cs="Times New Roman"/>
          <w:sz w:val="24"/>
          <w:szCs w:val="24"/>
        </w:rPr>
        <w:fldChar w:fldCharType="begin" w:fldLock="1"/>
      </w:r>
      <w:r w:rsidR="009673C7">
        <w:rPr>
          <w:rFonts w:ascii="Times New Roman" w:hAnsi="Times New Roman" w:cs="Times New Roman"/>
          <w:sz w:val="24"/>
          <w:szCs w:val="24"/>
        </w:rPr>
        <w:instrText>ADDIN CSL_CITATION {"citationItems":[{"id":"ITEM-1","itemData":{"DOI":"10.52157/me.v11i1.146","ISSN":"2086-5368","abstract":"Pada masa kini, konflik merupakan bagian yang tidak terpisahkan dari kehidupan manusia. Pemahaman tentang konflik secara komprehensif baik teori umum maupun Alkitab merupakan bagian yang sangat penting untuk dipahami oleh setiap pemimpin Kristen khususnya para pemimpin di Gereja Kristen Injili Nusantara (GKIN). Tujuan penelitian dalam tulisan ini adalah:(1) Untuk mengetahui teori umum dan pandangan Alkitab tentang konflik. (2) Untuk mengetahui penyebab terjadinya konflik dalam Pemilihan Pemimpin di Sinode GKIN. (3) Untuk menemukan model penyelesaian konflik dalam Pemilihan Pemimpin di Sinode GKIN. Observasi serta penelitian yang dilakukan peneliti dalam proses pemilihan pemimpin di sinode GKIN mengerucut pada satu bukti dan fakta yang tidak terbantahkan bahwa terjadi konflik dalam pemilihan pemimpin yang sedang berlangsung di sinode GKIN. Jika dikonstruksikan maka konflik yang terjadi karena: (1) Dukung mendukung calon yang menimbulkan konflik interpersonal, intra grup dan kelompok dalam sinode GKIN. (2) Regulasi yang mengatur tentang pemilihan pemimpin di sinode GKIN belum memadai dan memenuhi kebutuhan organisasi. (3) Karakter para pemimpin di GKIN yang belum bersesuaian dengan prinsip-prinsip kepemimpinan Kristen yang berdasarkan Alkitab. (4) Konflik dalam pemilihan pemimpin yang sudah berlangsung lama belum ada upaya terstruktur dan sistemik dalam mengelola potensi konflik tersebut menjadi hal positif bagi organisasi. Sinode GKIN membutuhkan sebuah model pendekatan penyelesaian konflik dengan empat model sesuai dengan konteks di sinode GKIN, yaitu: Model proposal penyelesaian masalah, model dialog terbuka untuk solusi, model solusi komprehensif dan model hikmat Allah.","author":[{"dropping-particle":"","family":"Halawa","given":"Adieli","non-dropping-particle":"","parse-names":false,"suffix":""},{"dropping-particle":"","family":"Wagey","given":"Robert Calvin","non-dropping-particle":"","parse-names":false,"suffix":""}],"container-title":"Missio Ecclesiae","id":"ITEM-1","issue":"1","issued":{"date-parts":[["2022"]]},"page":"1-20","title":"Model Penyelesaian Konflik Dalam Pemilihan Pemimpin di Sinode Gereja Kristen Injili Nusantara (GKIN)","type":"article-journal","volume":"11"},"uris":["http://www.mendeley.com/documents/?uuid=92648204-0c87-4044-bb24-03a0ce87e928"]}],"mendeley":{"formattedCitation":"(Halawa and Wagey 2022)","plainTextFormattedCitation":"(Halawa and Wagey 2022)","previouslyFormattedCitation":"(Halawa and Wagey 2022)"},"properties":{"noteIndex":0},"schema":"https://github.com/citation-style-language/schema/raw/master/csl-citation.json"}</w:instrText>
      </w:r>
      <w:r w:rsidR="00C11717">
        <w:rPr>
          <w:rStyle w:val="FootnoteReference"/>
          <w:rFonts w:ascii="Times New Roman" w:hAnsi="Times New Roman" w:cs="Times New Roman"/>
          <w:sz w:val="24"/>
          <w:szCs w:val="24"/>
        </w:rPr>
        <w:fldChar w:fldCharType="separate"/>
      </w:r>
      <w:r w:rsidR="009673C7" w:rsidRPr="009673C7">
        <w:rPr>
          <w:rFonts w:ascii="Times New Roman" w:hAnsi="Times New Roman" w:cs="Times New Roman"/>
          <w:bCs/>
          <w:noProof/>
          <w:sz w:val="24"/>
          <w:szCs w:val="24"/>
        </w:rPr>
        <w:t>(Halawa and Wagey 2022)</w:t>
      </w:r>
      <w:r w:rsidR="00C11717">
        <w:rPr>
          <w:rStyle w:val="FootnoteReference"/>
          <w:rFonts w:ascii="Times New Roman" w:hAnsi="Times New Roman" w:cs="Times New Roman"/>
          <w:sz w:val="24"/>
          <w:szCs w:val="24"/>
        </w:rPr>
        <w:fldChar w:fldCharType="end"/>
      </w:r>
      <w:r w:rsidRPr="00906F2B">
        <w:rPr>
          <w:rFonts w:ascii="Times New Roman" w:hAnsi="Times New Roman" w:cs="Times New Roman"/>
          <w:sz w:val="24"/>
          <w:szCs w:val="24"/>
        </w:rPr>
        <w:t xml:space="preserve"> </w:t>
      </w:r>
      <w:r w:rsidR="005F187F">
        <w:rPr>
          <w:rFonts w:ascii="Times New Roman" w:hAnsi="Times New Roman" w:cs="Times New Roman"/>
          <w:sz w:val="24"/>
          <w:szCs w:val="24"/>
          <w:lang w:val="id-ID"/>
        </w:rPr>
        <w:t>.</w:t>
      </w:r>
    </w:p>
    <w:p w:rsidR="00D92200" w:rsidRPr="00906F2B" w:rsidRDefault="00D92200" w:rsidP="00DD6AD6">
      <w:pPr>
        <w:spacing w:after="0" w:line="25" w:lineRule="atLeast"/>
        <w:ind w:left="426" w:firstLine="720"/>
        <w:jc w:val="both"/>
        <w:rPr>
          <w:rFonts w:ascii="Times New Roman" w:hAnsi="Times New Roman" w:cs="Times New Roman"/>
          <w:b/>
          <w:i/>
          <w:sz w:val="24"/>
          <w:szCs w:val="24"/>
          <w:lang w:val="id-ID"/>
        </w:rPr>
      </w:pPr>
    </w:p>
    <w:p w:rsidR="00D92200" w:rsidRPr="00906F2B" w:rsidRDefault="00D92200" w:rsidP="00DD6AD6">
      <w:pPr>
        <w:spacing w:line="25" w:lineRule="atLeast"/>
        <w:ind w:firstLine="426"/>
        <w:jc w:val="both"/>
        <w:rPr>
          <w:rFonts w:ascii="Times New Roman" w:hAnsi="Times New Roman" w:cs="Times New Roman"/>
          <w:b/>
          <w:i/>
          <w:sz w:val="24"/>
          <w:szCs w:val="24"/>
          <w:lang w:val="id-ID"/>
        </w:rPr>
      </w:pPr>
      <w:r w:rsidRPr="00906F2B">
        <w:rPr>
          <w:rFonts w:ascii="Times New Roman" w:hAnsi="Times New Roman" w:cs="Times New Roman"/>
          <w:i/>
          <w:sz w:val="24"/>
          <w:szCs w:val="24"/>
        </w:rPr>
        <w:t>Pola Penyelesaian Konflik dalam Perjanjian Baru</w:t>
      </w:r>
    </w:p>
    <w:p w:rsidR="00D92200" w:rsidRPr="00906F2B" w:rsidRDefault="00D92200" w:rsidP="00DD6AD6">
      <w:pPr>
        <w:pBdr>
          <w:top w:val="nil"/>
          <w:left w:val="nil"/>
          <w:bottom w:val="nil"/>
          <w:right w:val="nil"/>
          <w:between w:val="nil"/>
        </w:pBdr>
        <w:spacing w:after="0" w:line="25" w:lineRule="atLeast"/>
        <w:ind w:left="426" w:firstLine="720"/>
        <w:jc w:val="both"/>
        <w:rPr>
          <w:rFonts w:ascii="Times New Roman" w:hAnsi="Times New Roman" w:cs="Times New Roman"/>
          <w:bCs/>
          <w:sz w:val="24"/>
          <w:szCs w:val="24"/>
          <w:lang w:val="id-ID"/>
        </w:rPr>
      </w:pPr>
      <w:r w:rsidRPr="00906F2B">
        <w:rPr>
          <w:rFonts w:ascii="Times New Roman" w:hAnsi="Times New Roman" w:cs="Times New Roman"/>
          <w:bCs/>
          <w:sz w:val="24"/>
          <w:szCs w:val="24"/>
          <w:lang w:val="id-ID"/>
        </w:rPr>
        <w:t>Selain penyelesaian belajar dari penyelesaian konflik di dalam perjanjian lama, di dalam perjanjian baru juga terdapat banyak penyelesaian konflik yakni dengan belajar dari penyelesaian konflik jemaat mula-mula (Kisah Para Rasul 2:41-47), dalam menghadapi konflik yang terjadi antar sesama anggota maupun dengan pihak-pihak lain dalam masyarakat. Jemaat mula-mula tidak membiarkan konflik memecah kesatuan mereka, tetapi justru sebaliknya menghadapi konflik dengan tenang dan penuh penyerahan kepada Tuhan. Jemaat mula-mula juga duduk bersama membicarakan konflik dari hati ke hati dalam ibadah dan dalam hidup bersama-sama.</w:t>
      </w:r>
      <w:r w:rsidR="00C11717">
        <w:rPr>
          <w:rStyle w:val="FootnoteReference"/>
          <w:rFonts w:ascii="Times New Roman" w:hAnsi="Times New Roman" w:cs="Times New Roman"/>
          <w:bCs/>
          <w:sz w:val="24"/>
          <w:szCs w:val="24"/>
          <w:lang w:val="id-ID"/>
        </w:rPr>
        <w:fldChar w:fldCharType="begin" w:fldLock="1"/>
      </w:r>
      <w:r w:rsidR="009673C7">
        <w:rPr>
          <w:rFonts w:ascii="Times New Roman" w:hAnsi="Times New Roman" w:cs="Times New Roman"/>
          <w:bCs/>
          <w:sz w:val="24"/>
          <w:szCs w:val="24"/>
          <w:lang w:val="id-ID"/>
        </w:rPr>
        <w:instrText>ADDIN CSL_CITATION {"citationItems":[{"id":"ITEM-1","itemData":{"abstract":"Frans Paillin Rumbi, Conflict Management in The Early Church: Interpretation of the Acts 2:41-47. The main question put forward in this study is that in the early church there was no conflict? On that basis, the writer tries to find answers by using library research methods with the reader response interpretation approach. The result seems to be that the congregation was originally formed in the midst of conflict. Furthermore, in the early days they were confronted with internal and external conflicts. Internal conflicts include inner conflicts related to their waiting for the Kingdom of God and inner conflicts of individualistic and materialistic. The choice between prioritizing one's own welfare or having to share with others. To overcome the various conflicts that arise, they try to process it by first consistently building alliances on the basis of the work of the Holy Spirit. Furthermore, they developed a lifestyle based on the spirit of repentance and desire to renew the way of life, practicing the teachings of the Lord Jesus and the Apostles by promoting solidarity with others and controlling individualistic and materialist attitudes, building intensive communication in order to create mutual understanding and mutual understanding.","author":[{"dropping-particle":"","family":"Paillin Rumbi","given":"Frans","non-dropping-particle":"","parse-names":false,"suffix":""}],"container-title":"Evangelikal: Jurnal Teologi Injili dan Pembinaan Warga Jemaat","id":"ITEM-1","issued":{"date-parts":[["2019"]]},"page":"9-20","title":"Manajemen Konflik Dalam Gereja Mula-Mula: Tafsir Kisah Para Rasul 2:41-47","type":"article-journal","volume":"3"},"uris":["http://www.mendeley.com/documents/?uuid=9ae98c65-10de-42fb-bdd1-728618f2428b"]}],"mendeley":{"formattedCitation":"(Paillin Rumbi 2019)","plainTextFormattedCitation":"(Paillin Rumbi 2019)","previouslyFormattedCitation":"(Paillin Rumbi 2019)"},"properties":{"noteIndex":0},"schema":"https://github.com/citation-style-language/schema/raw/master/csl-citation.json"}</w:instrText>
      </w:r>
      <w:r w:rsidR="00C11717">
        <w:rPr>
          <w:rStyle w:val="FootnoteReference"/>
          <w:rFonts w:ascii="Times New Roman" w:hAnsi="Times New Roman" w:cs="Times New Roman"/>
          <w:bCs/>
          <w:sz w:val="24"/>
          <w:szCs w:val="24"/>
          <w:lang w:val="id-ID"/>
        </w:rPr>
        <w:fldChar w:fldCharType="separate"/>
      </w:r>
      <w:r w:rsidR="009673C7" w:rsidRPr="009673C7">
        <w:rPr>
          <w:rFonts w:ascii="Times New Roman" w:hAnsi="Times New Roman" w:cs="Times New Roman"/>
          <w:noProof/>
          <w:sz w:val="24"/>
          <w:szCs w:val="24"/>
        </w:rPr>
        <w:t>(Paillin Rumbi 2019)</w:t>
      </w:r>
      <w:r w:rsidR="00C11717">
        <w:rPr>
          <w:rStyle w:val="FootnoteReference"/>
          <w:rFonts w:ascii="Times New Roman" w:hAnsi="Times New Roman" w:cs="Times New Roman"/>
          <w:bCs/>
          <w:sz w:val="24"/>
          <w:szCs w:val="24"/>
          <w:lang w:val="id-ID"/>
        </w:rPr>
        <w:fldChar w:fldCharType="end"/>
      </w:r>
      <w:r w:rsidRPr="00906F2B">
        <w:rPr>
          <w:rFonts w:ascii="Times New Roman" w:hAnsi="Times New Roman" w:cs="Times New Roman"/>
          <w:b/>
          <w:bCs/>
          <w:sz w:val="24"/>
          <w:szCs w:val="24"/>
          <w:lang w:val="id-ID"/>
        </w:rPr>
        <w:t xml:space="preserve"> </w:t>
      </w:r>
      <w:r w:rsidRPr="00906F2B">
        <w:rPr>
          <w:rFonts w:ascii="Times New Roman" w:hAnsi="Times New Roman" w:cs="Times New Roman"/>
          <w:bCs/>
          <w:sz w:val="24"/>
          <w:szCs w:val="24"/>
          <w:lang w:val="id-ID"/>
        </w:rPr>
        <w:t>Demikian juga penyelesaian konflik berdasarkan perselisihan antara Paulus dan Barnabas (Kisah Para Rasul 15:35-41) dalam proses penyelesaian konflik mereka mengandalkan Tuhan dengan tidak menghakimi satu dengan yang lainnya.</w:t>
      </w:r>
      <w:r w:rsidR="00C11717">
        <w:rPr>
          <w:rStyle w:val="FootnoteReference"/>
          <w:rFonts w:ascii="Times New Roman" w:hAnsi="Times New Roman" w:cs="Times New Roman"/>
          <w:bCs/>
          <w:sz w:val="24"/>
          <w:szCs w:val="24"/>
          <w:lang w:val="id-ID"/>
        </w:rPr>
        <w:fldChar w:fldCharType="begin" w:fldLock="1"/>
      </w:r>
      <w:r w:rsidR="009673C7">
        <w:rPr>
          <w:rFonts w:ascii="Times New Roman" w:hAnsi="Times New Roman" w:cs="Times New Roman"/>
          <w:bCs/>
          <w:sz w:val="24"/>
          <w:szCs w:val="24"/>
          <w:lang w:val="id-ID"/>
        </w:rPr>
        <w:instrText>ADDIN CSL_CITATION {"citationItems":[{"id":"ITEM-1","itemData":{"author":[{"dropping-particle":"","family":"Kamagi","given":"Kevin Samuel","non-dropping-particle":"","parse-names":false,"suffix":""},{"dropping-particle":"","family":"Telaumbanua","given":"Iman Setia","non-dropping-particle":"","parse-names":false,"suffix":""}],"id":"ITEM-1","issued":{"date-parts":[["0"]]},"page":"35-41","title":"MANAJEMEN KONFLIK BERDASARKAN KISAH PARA RASUL 15:35-41 DAN IMPLIKASINYA BAGI GEREJA MASA KINI","type":"article-journal"},"uris":["http://www.mendeley.com/documents/?uuid=f8745f69-6670-4192-ac1e-6e03b24ed550"]}],"mendeley":{"formattedCitation":"(Kamagi and Telaumbanua n.d.)","plainTextFormattedCitation":"(Kamagi and Telaumbanua n.d.)","previouslyFormattedCitation":"(Kamagi and Telaumbanua n.d.)"},"properties":{"noteIndex":0},"schema":"https://github.com/citation-style-language/schema/raw/master/csl-citation.json"}</w:instrText>
      </w:r>
      <w:r w:rsidR="00C11717">
        <w:rPr>
          <w:rStyle w:val="FootnoteReference"/>
          <w:rFonts w:ascii="Times New Roman" w:hAnsi="Times New Roman" w:cs="Times New Roman"/>
          <w:bCs/>
          <w:sz w:val="24"/>
          <w:szCs w:val="24"/>
          <w:lang w:val="id-ID"/>
        </w:rPr>
        <w:fldChar w:fldCharType="separate"/>
      </w:r>
      <w:r w:rsidR="009673C7" w:rsidRPr="009673C7">
        <w:rPr>
          <w:rFonts w:ascii="Times New Roman" w:hAnsi="Times New Roman" w:cs="Times New Roman"/>
          <w:noProof/>
          <w:sz w:val="24"/>
          <w:szCs w:val="24"/>
        </w:rPr>
        <w:t>(Kamagi and Telaumbanua n.d.)</w:t>
      </w:r>
      <w:r w:rsidR="00C11717">
        <w:rPr>
          <w:rStyle w:val="FootnoteReference"/>
          <w:rFonts w:ascii="Times New Roman" w:hAnsi="Times New Roman" w:cs="Times New Roman"/>
          <w:bCs/>
          <w:sz w:val="24"/>
          <w:szCs w:val="24"/>
          <w:lang w:val="id-ID"/>
        </w:rPr>
        <w:fldChar w:fldCharType="end"/>
      </w:r>
      <w:r w:rsidRPr="00906F2B">
        <w:rPr>
          <w:rFonts w:ascii="Times New Roman" w:hAnsi="Times New Roman" w:cs="Times New Roman"/>
          <w:bCs/>
          <w:sz w:val="24"/>
          <w:szCs w:val="24"/>
          <w:lang w:val="id-ID"/>
        </w:rPr>
        <w:t xml:space="preserve"> Sehingga konflik diantara keduanya dapat diatasi dan meskipun mereka berpisah dalam proses pemberitaan Injil, keduanya masih menjalankan Visi Allah. Adi Putra dalam tulisannya strategi manajemen konflik yang diterapkan Paulus di Jemaat Korintus dalam teks 1 Korintus 3:1-17, terlebih dahulu Paulus mengetahui apa yang menjadi akar permasalahan di jemaat Korintus bahwa perpecahan yang terjadi karena jemaat Korintus belum dewasa dalam Kristus, maksudnya ialah jemaat Korintus masih hidup dalam zona kesenangan dunia, dan belum menyadari bahwa gereja adalah milik Allah. Oleh karena itu, dengan mengetahui penyebab masalah perpecahan di jemaat Korintus, maka Paulus menerapkan prinsip manajemen konflik atau penyelesaian konflik dengan cara </w:t>
      </w:r>
      <w:r w:rsidRPr="00906F2B">
        <w:rPr>
          <w:rFonts w:ascii="Times New Roman" w:hAnsi="Times New Roman" w:cs="Times New Roman"/>
          <w:bCs/>
          <w:sz w:val="24"/>
          <w:szCs w:val="24"/>
          <w:lang w:val="id-ID"/>
        </w:rPr>
        <w:lastRenderedPageBreak/>
        <w:t xml:space="preserve">membangun jemaat di atas dasar Kristus, jemaat Korintus harus memahami bahwa setiap pelayan bekerja dan melakukan pekerjaan Tuhan. Selain dengan prinsip dasar Kristus. Paulus juga menerapkan strategi akomodatif dengan memberikan nasihat dan peringatan, </w:t>
      </w:r>
      <w:r w:rsidRPr="00906F2B">
        <w:rPr>
          <w:rFonts w:ascii="Times New Roman" w:hAnsi="Times New Roman" w:cs="Times New Roman"/>
          <w:bCs/>
          <w:i/>
          <w:sz w:val="24"/>
          <w:szCs w:val="24"/>
          <w:lang w:val="id-ID"/>
        </w:rPr>
        <w:t xml:space="preserve">avoiding </w:t>
      </w:r>
      <w:r w:rsidRPr="00906F2B">
        <w:rPr>
          <w:rFonts w:ascii="Times New Roman" w:hAnsi="Times New Roman" w:cs="Times New Roman"/>
          <w:bCs/>
          <w:sz w:val="24"/>
          <w:szCs w:val="24"/>
          <w:lang w:val="id-ID"/>
        </w:rPr>
        <w:t>Paulus menjelaskan substansi pelayan, startegi kolaborasi dengan menesampingkan ego dan menjelaskan bahwa Paulus dan Apolos adalah hamba, dan strategi kompromi dengan mengutamakan kepentingan bersama dan melihat gereja sebagai bangunan Allah yang bersatu.</w:t>
      </w:r>
      <w:r w:rsidR="00C11717">
        <w:rPr>
          <w:rStyle w:val="FootnoteReference"/>
          <w:rFonts w:ascii="Times New Roman" w:hAnsi="Times New Roman" w:cs="Times New Roman"/>
          <w:bCs/>
          <w:sz w:val="24"/>
          <w:szCs w:val="24"/>
          <w:lang w:val="id-ID"/>
        </w:rPr>
        <w:fldChar w:fldCharType="begin" w:fldLock="1"/>
      </w:r>
      <w:r w:rsidR="009673C7">
        <w:rPr>
          <w:rFonts w:ascii="Times New Roman" w:hAnsi="Times New Roman" w:cs="Times New Roman"/>
          <w:bCs/>
          <w:sz w:val="24"/>
          <w:szCs w:val="24"/>
          <w:lang w:val="id-ID"/>
        </w:rPr>
        <w:instrText>ADDIN CSL_CITATION {"citationItems":[{"id":"ITEM-1","itemData":{"author":[{"dropping-particle":"","family":"Putra","given":"Adi","non-dropping-particle":"","parse-names":false,"suffix":""}],"id":"ITEM-1","issue":"2","issued":{"date-parts":[["2022"]]},"title":"Strategi Manajemen Konflik Yang Diterapkan Paulus Di Jemaat Korintus Berdasarkan Teks 1 Korintus 3 : 1-17","type":"article-journal","volume":"5"},"uris":["http://www.mendeley.com/documents/?uuid=8ab7bc8d-f3b5-403e-81fc-027fd71b8727"]}],"mendeley":{"formattedCitation":"(Putra 2022)","plainTextFormattedCitation":"(Putra 2022)","previouslyFormattedCitation":"(Putra 2022)"},"properties":{"noteIndex":0},"schema":"https://github.com/citation-style-language/schema/raw/master/csl-citation.json"}</w:instrText>
      </w:r>
      <w:r w:rsidR="00C11717">
        <w:rPr>
          <w:rStyle w:val="FootnoteReference"/>
          <w:rFonts w:ascii="Times New Roman" w:hAnsi="Times New Roman" w:cs="Times New Roman"/>
          <w:bCs/>
          <w:sz w:val="24"/>
          <w:szCs w:val="24"/>
          <w:lang w:val="id-ID"/>
        </w:rPr>
        <w:fldChar w:fldCharType="separate"/>
      </w:r>
      <w:r w:rsidR="009673C7" w:rsidRPr="009673C7">
        <w:rPr>
          <w:rFonts w:ascii="Times New Roman" w:hAnsi="Times New Roman" w:cs="Times New Roman"/>
          <w:noProof/>
          <w:sz w:val="24"/>
          <w:szCs w:val="24"/>
        </w:rPr>
        <w:t>(Putra 2022)</w:t>
      </w:r>
      <w:r w:rsidR="00C11717">
        <w:rPr>
          <w:rStyle w:val="FootnoteReference"/>
          <w:rFonts w:ascii="Times New Roman" w:hAnsi="Times New Roman" w:cs="Times New Roman"/>
          <w:bCs/>
          <w:sz w:val="24"/>
          <w:szCs w:val="24"/>
          <w:lang w:val="id-ID"/>
        </w:rPr>
        <w:fldChar w:fldCharType="end"/>
      </w:r>
      <w:r w:rsidRPr="00906F2B">
        <w:rPr>
          <w:rFonts w:ascii="Times New Roman" w:hAnsi="Times New Roman" w:cs="Times New Roman"/>
          <w:bCs/>
          <w:sz w:val="24"/>
          <w:szCs w:val="24"/>
          <w:lang w:val="id-ID"/>
        </w:rPr>
        <w:t xml:space="preserve"> Selain itu, Pendekatan personal dan bukan jalur hukum, juga digunakan oleh Paulus dalam menyelesaikan konflik perbudakan dalam surat Paulus kepada Filemon. Dimana Paulus mengusahakan perdamaian dengan kedua belah pihak melalui bahasa pastoral yang menyentuh bahwa baginya Onesimus adalah saudara terkasih yang juga sesama dalam Kristen. Sehingga dengan bahasa seperti ini Filemon lebih mengerti dan menerimanya dengan baik.</w:t>
      </w:r>
      <w:r w:rsidR="00C11717">
        <w:rPr>
          <w:rStyle w:val="FootnoteReference"/>
          <w:rFonts w:ascii="Times New Roman" w:hAnsi="Times New Roman" w:cs="Times New Roman"/>
          <w:bCs/>
          <w:sz w:val="24"/>
          <w:szCs w:val="24"/>
          <w:lang w:val="id-ID"/>
        </w:rPr>
        <w:fldChar w:fldCharType="begin" w:fldLock="1"/>
      </w:r>
      <w:r w:rsidR="009673C7">
        <w:rPr>
          <w:rFonts w:ascii="Times New Roman" w:hAnsi="Times New Roman" w:cs="Times New Roman"/>
          <w:bCs/>
          <w:sz w:val="24"/>
          <w:szCs w:val="24"/>
          <w:lang w:val="id-ID"/>
        </w:rPr>
        <w:instrText>ADDIN CSL_CITATION {"citationItems":[{"id":"ITEM-1","itemData":{"DOI":"10.21460/gema.2022.71.750","author":[{"dropping-particle":"","family":"Wenno","given":"Vincent Kalvin","non-dropping-particle":"","parse-names":false,"suffix":""},{"dropping-particle":"","family":"Ambon","given":"Negeri","non-dropping-particle":"","parse-names":false,"suffix":""}],"id":"ITEM-1","issue":"1","issued":{"date-parts":[["2022"]]},"title":"Paul ’ S Approach In Resolving The Slavery Conflict A Socio-Historical Analysis of Paul ’ s Letter to Philemon Analisis Sosio-Historis terhadap Surat Paulus kepada Filemon","type":"article-journal","volume":"7"},"uris":["http://www.mendeley.com/documents/?uuid=ba0bcd92-6223-4ddf-b302-c28b0216cecc"]}],"mendeley":{"formattedCitation":"(Wenno and Ambon 2022)","plainTextFormattedCitation":"(Wenno and Ambon 2022)","previouslyFormattedCitation":"(Wenno and Ambon 2022)"},"properties":{"noteIndex":0},"schema":"https://github.com/citation-style-language/schema/raw/master/csl-citation.json"}</w:instrText>
      </w:r>
      <w:r w:rsidR="00C11717">
        <w:rPr>
          <w:rStyle w:val="FootnoteReference"/>
          <w:rFonts w:ascii="Times New Roman" w:hAnsi="Times New Roman" w:cs="Times New Roman"/>
          <w:bCs/>
          <w:sz w:val="24"/>
          <w:szCs w:val="24"/>
          <w:lang w:val="id-ID"/>
        </w:rPr>
        <w:fldChar w:fldCharType="separate"/>
      </w:r>
      <w:r w:rsidR="009673C7" w:rsidRPr="009673C7">
        <w:rPr>
          <w:rFonts w:ascii="Times New Roman" w:hAnsi="Times New Roman" w:cs="Times New Roman"/>
          <w:noProof/>
          <w:sz w:val="24"/>
          <w:szCs w:val="24"/>
        </w:rPr>
        <w:t>(Wenno and Ambon 2022)</w:t>
      </w:r>
      <w:r w:rsidR="00C11717">
        <w:rPr>
          <w:rStyle w:val="FootnoteReference"/>
          <w:rFonts w:ascii="Times New Roman" w:hAnsi="Times New Roman" w:cs="Times New Roman"/>
          <w:bCs/>
          <w:sz w:val="24"/>
          <w:szCs w:val="24"/>
          <w:lang w:val="id-ID"/>
        </w:rPr>
        <w:fldChar w:fldCharType="end"/>
      </w:r>
    </w:p>
    <w:p w:rsidR="00D92200" w:rsidRDefault="00D92200" w:rsidP="00DD6AD6">
      <w:pPr>
        <w:pBdr>
          <w:top w:val="nil"/>
          <w:left w:val="nil"/>
          <w:bottom w:val="nil"/>
          <w:right w:val="nil"/>
          <w:between w:val="nil"/>
        </w:pBdr>
        <w:spacing w:after="0" w:line="25" w:lineRule="atLeast"/>
        <w:ind w:left="426" w:firstLine="720"/>
        <w:jc w:val="both"/>
        <w:rPr>
          <w:rFonts w:ascii="Times New Roman" w:hAnsi="Times New Roman" w:cs="Times New Roman"/>
          <w:sz w:val="24"/>
          <w:szCs w:val="24"/>
          <w:lang w:val="id-ID"/>
        </w:rPr>
      </w:pPr>
      <w:r w:rsidRPr="00906F2B">
        <w:rPr>
          <w:rFonts w:ascii="Times New Roman" w:hAnsi="Times New Roman" w:cs="Times New Roman"/>
          <w:sz w:val="24"/>
          <w:szCs w:val="24"/>
        </w:rPr>
        <w:t xml:space="preserve">Tuhan Yesus sendiri dalam pengajarannya mengajarkan peda manusia untuk saling mengampuni seperti dalam “doa Bapa kami” yang terdapat dalam kitab injil Matius 6:12, Markus 11:25, dan Lukas 17:3. </w:t>
      </w:r>
      <w:r w:rsidRPr="00906F2B">
        <w:rPr>
          <w:rFonts w:ascii="Times New Roman" w:hAnsi="Times New Roman" w:cs="Times New Roman"/>
          <w:sz w:val="24"/>
          <w:szCs w:val="24"/>
          <w:lang w:val="id-ID"/>
        </w:rPr>
        <w:t xml:space="preserve">Selaian dalam doa bapa kami, </w:t>
      </w:r>
      <w:r w:rsidRPr="00906F2B">
        <w:rPr>
          <w:rFonts w:ascii="Times New Roman" w:hAnsi="Times New Roman" w:cs="Times New Roman"/>
          <w:sz w:val="24"/>
          <w:szCs w:val="24"/>
        </w:rPr>
        <w:t xml:space="preserve">Yesus Kristus </w:t>
      </w:r>
      <w:r w:rsidRPr="00906F2B">
        <w:rPr>
          <w:rFonts w:ascii="Times New Roman" w:hAnsi="Times New Roman" w:cs="Times New Roman"/>
          <w:sz w:val="24"/>
          <w:szCs w:val="24"/>
          <w:lang w:val="id-ID"/>
        </w:rPr>
        <w:t xml:space="preserve">juga menekankan bahwa </w:t>
      </w:r>
      <w:r w:rsidRPr="00906F2B">
        <w:rPr>
          <w:rFonts w:ascii="Times New Roman" w:hAnsi="Times New Roman" w:cs="Times New Roman"/>
          <w:sz w:val="24"/>
          <w:szCs w:val="24"/>
        </w:rPr>
        <w:t>mengampuni seseorang tidak hanya satu, dua atau tujuh kali saja, tetapi tujuh puluh kali tujuh kali</w:t>
      </w:r>
      <w:r w:rsidRPr="00906F2B">
        <w:rPr>
          <w:rFonts w:ascii="Times New Roman" w:hAnsi="Times New Roman" w:cs="Times New Roman"/>
          <w:sz w:val="24"/>
          <w:szCs w:val="24"/>
          <w:lang w:val="id-ID"/>
        </w:rPr>
        <w:t xml:space="preserve"> (</w:t>
      </w:r>
      <w:r w:rsidRPr="00906F2B">
        <w:rPr>
          <w:rFonts w:ascii="Times New Roman" w:hAnsi="Times New Roman" w:cs="Times New Roman"/>
          <w:sz w:val="24"/>
          <w:szCs w:val="24"/>
        </w:rPr>
        <w:t>Matius 18:21-22</w:t>
      </w:r>
      <w:r w:rsidRPr="00906F2B">
        <w:rPr>
          <w:rFonts w:ascii="Times New Roman" w:hAnsi="Times New Roman" w:cs="Times New Roman"/>
          <w:sz w:val="24"/>
          <w:szCs w:val="24"/>
          <w:lang w:val="id-ID"/>
        </w:rPr>
        <w:t xml:space="preserve">). </w:t>
      </w:r>
      <w:r w:rsidRPr="00906F2B">
        <w:rPr>
          <w:rFonts w:ascii="Times New Roman" w:hAnsi="Times New Roman" w:cs="Times New Roman"/>
          <w:sz w:val="24"/>
          <w:szCs w:val="24"/>
        </w:rPr>
        <w:t>Oleh karena itu sikap memberi maaf sangat penting dalam kehidupan manusia, secara khusus bagi orang Kristen, karena melalui sikap ini manusia akan selalu merasakan dama</w:t>
      </w:r>
      <w:r w:rsidRPr="00906F2B">
        <w:rPr>
          <w:rFonts w:ascii="Times New Roman" w:hAnsi="Times New Roman" w:cs="Times New Roman"/>
          <w:sz w:val="24"/>
          <w:szCs w:val="24"/>
          <w:lang w:val="id-ID"/>
        </w:rPr>
        <w:t>i</w:t>
      </w:r>
      <w:r w:rsidRPr="00906F2B">
        <w:rPr>
          <w:rFonts w:ascii="Times New Roman" w:hAnsi="Times New Roman" w:cs="Times New Roman"/>
          <w:sz w:val="24"/>
          <w:szCs w:val="24"/>
        </w:rPr>
        <w:t>sejahtera dalam menjalani kehidupan.</w:t>
      </w:r>
      <w:r w:rsidRPr="00906F2B">
        <w:rPr>
          <w:rFonts w:ascii="Times New Roman" w:hAnsi="Times New Roman" w:cs="Times New Roman"/>
          <w:sz w:val="24"/>
          <w:szCs w:val="24"/>
          <w:lang w:val="id-ID"/>
        </w:rPr>
        <w:t xml:space="preserve"> </w:t>
      </w:r>
    </w:p>
    <w:p w:rsidR="00DD50B1" w:rsidRDefault="00DD50B1" w:rsidP="00DD6AD6">
      <w:pPr>
        <w:pBdr>
          <w:top w:val="nil"/>
          <w:left w:val="nil"/>
          <w:bottom w:val="nil"/>
          <w:right w:val="nil"/>
          <w:between w:val="nil"/>
        </w:pBdr>
        <w:spacing w:after="0" w:line="25" w:lineRule="atLeast"/>
        <w:ind w:left="426" w:firstLine="720"/>
        <w:jc w:val="both"/>
        <w:rPr>
          <w:rFonts w:ascii="Times New Roman" w:hAnsi="Times New Roman" w:cs="Times New Roman"/>
          <w:sz w:val="24"/>
          <w:szCs w:val="24"/>
          <w:lang w:val="id-ID"/>
        </w:rPr>
      </w:pPr>
    </w:p>
    <w:p w:rsidR="00DD50B1" w:rsidRPr="00906F2B" w:rsidRDefault="00DD50B1" w:rsidP="00DD6AD6">
      <w:pPr>
        <w:pBdr>
          <w:top w:val="nil"/>
          <w:left w:val="nil"/>
          <w:bottom w:val="nil"/>
          <w:right w:val="nil"/>
          <w:between w:val="nil"/>
        </w:pBdr>
        <w:spacing w:after="0" w:line="25" w:lineRule="atLeast"/>
        <w:ind w:left="426" w:firstLine="720"/>
        <w:jc w:val="both"/>
        <w:rPr>
          <w:rFonts w:ascii="Times New Roman" w:hAnsi="Times New Roman" w:cs="Times New Roman"/>
          <w:bCs/>
          <w:sz w:val="24"/>
          <w:szCs w:val="24"/>
          <w:lang w:val="id-ID"/>
        </w:rPr>
      </w:pPr>
    </w:p>
    <w:p w:rsidR="00D92200" w:rsidRPr="00906F2B" w:rsidRDefault="00D92200" w:rsidP="00DD6AD6">
      <w:pPr>
        <w:spacing w:after="0" w:line="25" w:lineRule="atLeast"/>
        <w:ind w:firstLine="426"/>
        <w:jc w:val="both"/>
        <w:rPr>
          <w:rFonts w:ascii="Times New Roman" w:hAnsi="Times New Roman" w:cs="Times New Roman"/>
          <w:b/>
          <w:i/>
          <w:sz w:val="24"/>
          <w:szCs w:val="24"/>
          <w:lang w:val="id-ID"/>
        </w:rPr>
      </w:pPr>
      <w:r w:rsidRPr="00906F2B">
        <w:rPr>
          <w:rFonts w:ascii="Times New Roman" w:hAnsi="Times New Roman" w:cs="Times New Roman"/>
          <w:b/>
          <w:i/>
          <w:sz w:val="24"/>
          <w:szCs w:val="24"/>
          <w:lang w:val="id-ID"/>
        </w:rPr>
        <w:t>Kiwu</w:t>
      </w:r>
    </w:p>
    <w:p w:rsidR="00D92200" w:rsidRPr="00906F2B" w:rsidRDefault="001F109D" w:rsidP="00DD6AD6">
      <w:pPr>
        <w:spacing w:after="0" w:line="25" w:lineRule="atLeast"/>
        <w:ind w:left="426" w:firstLine="720"/>
        <w:jc w:val="both"/>
        <w:rPr>
          <w:rFonts w:ascii="Times New Roman" w:hAnsi="Times New Roman" w:cs="Times New Roman"/>
          <w:b/>
          <w:i/>
          <w:sz w:val="24"/>
          <w:szCs w:val="24"/>
          <w:lang w:val="id-ID"/>
        </w:rPr>
      </w:pPr>
      <w:r>
        <w:rPr>
          <w:rFonts w:ascii="Times New Roman" w:hAnsi="Times New Roman" w:cs="Times New Roman"/>
          <w:i/>
          <w:sz w:val="24"/>
          <w:szCs w:val="24"/>
          <w:lang w:val="id-ID"/>
        </w:rPr>
        <w:fldChar w:fldCharType="begin" w:fldLock="1"/>
      </w:r>
      <w:r>
        <w:rPr>
          <w:rFonts w:ascii="Times New Roman" w:hAnsi="Times New Roman" w:cs="Times New Roman"/>
          <w:i/>
          <w:sz w:val="24"/>
          <w:szCs w:val="24"/>
          <w:lang w:val="id-ID"/>
        </w:rPr>
        <w:instrText>ADDIN CSL_CITATION {"citationItems":[{"id":"ITEM-1","itemData":{"author":[{"dropping-particle":"","family":"Paulus","given":"Tokey Dinti","non-dropping-particle":"","parse-names":false,"suffix":""}],"id":"ITEM-1","issued":{"date-parts":[["2023"]]},"publisher-place":"Desa Taloto, Luwu Utara","title":"Wawancara Oleh Penulis","type":"article"},"uris":["http://www.mendeley.com/documents/?uuid=c476a36e-dfa1-47e9-a9f2-04b47be2dd8b"]}],"mendeley":{"formattedCitation":"(Paulus 2023)","manualFormatting":"Paulus (2023)","plainTextFormattedCitation":"(Paulus 2023)","previouslyFormattedCitation":"(Paulus 2023)"},"properties":{"noteIndex":0},"schema":"https://github.com/citation-style-language/schema/raw/master/csl-citation.json"}</w:instrText>
      </w:r>
      <w:r>
        <w:rPr>
          <w:rFonts w:ascii="Times New Roman" w:hAnsi="Times New Roman" w:cs="Times New Roman"/>
          <w:i/>
          <w:sz w:val="24"/>
          <w:szCs w:val="24"/>
          <w:lang w:val="id-ID"/>
        </w:rPr>
        <w:fldChar w:fldCharType="separate"/>
      </w:r>
      <w:r w:rsidRPr="001F109D">
        <w:rPr>
          <w:rFonts w:ascii="Times New Roman" w:hAnsi="Times New Roman" w:cs="Times New Roman"/>
          <w:noProof/>
          <w:sz w:val="24"/>
          <w:szCs w:val="24"/>
          <w:lang w:val="id-ID"/>
        </w:rPr>
        <w:t xml:space="preserve">Paulus </w:t>
      </w:r>
      <w:r>
        <w:rPr>
          <w:rFonts w:ascii="Times New Roman" w:hAnsi="Times New Roman" w:cs="Times New Roman"/>
          <w:noProof/>
          <w:sz w:val="24"/>
          <w:szCs w:val="24"/>
          <w:lang w:val="id-ID"/>
        </w:rPr>
        <w:t>(</w:t>
      </w:r>
      <w:r w:rsidRPr="001F109D">
        <w:rPr>
          <w:rFonts w:ascii="Times New Roman" w:hAnsi="Times New Roman" w:cs="Times New Roman"/>
          <w:noProof/>
          <w:sz w:val="24"/>
          <w:szCs w:val="24"/>
          <w:lang w:val="id-ID"/>
        </w:rPr>
        <w:t>2023)</w:t>
      </w:r>
      <w:r>
        <w:rPr>
          <w:rFonts w:ascii="Times New Roman" w:hAnsi="Times New Roman" w:cs="Times New Roman"/>
          <w:i/>
          <w:sz w:val="24"/>
          <w:szCs w:val="24"/>
          <w:lang w:val="id-ID"/>
        </w:rPr>
        <w:fldChar w:fldCharType="end"/>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Menjelaskan </w:t>
      </w:r>
      <w:r>
        <w:rPr>
          <w:rFonts w:ascii="Times New Roman" w:hAnsi="Times New Roman" w:cs="Times New Roman"/>
          <w:i/>
          <w:sz w:val="24"/>
          <w:szCs w:val="24"/>
          <w:lang w:val="id-ID"/>
        </w:rPr>
        <w:t>k</w:t>
      </w:r>
      <w:r w:rsidR="00D92200" w:rsidRPr="00906F2B">
        <w:rPr>
          <w:rFonts w:ascii="Times New Roman" w:hAnsi="Times New Roman" w:cs="Times New Roman"/>
          <w:i/>
          <w:sz w:val="24"/>
          <w:szCs w:val="24"/>
          <w:lang w:val="id-ID"/>
        </w:rPr>
        <w:t xml:space="preserve">iwu </w:t>
      </w:r>
      <w:r w:rsidR="00D92200" w:rsidRPr="00906F2B">
        <w:rPr>
          <w:rFonts w:ascii="Times New Roman" w:hAnsi="Times New Roman" w:cs="Times New Roman"/>
          <w:sz w:val="24"/>
          <w:szCs w:val="24"/>
          <w:lang w:val="id-ID"/>
        </w:rPr>
        <w:t xml:space="preserve">merupakan aturan atau tatanan yang diakui dalam lingkup masyarakat Singkalong yang dijadikan sebagai pedoman oleh </w:t>
      </w:r>
      <w:r w:rsidR="00D92200" w:rsidRPr="00906F2B">
        <w:rPr>
          <w:rFonts w:ascii="Times New Roman" w:hAnsi="Times New Roman" w:cs="Times New Roman"/>
          <w:i/>
          <w:sz w:val="24"/>
          <w:szCs w:val="24"/>
          <w:lang w:val="id-ID"/>
        </w:rPr>
        <w:t xml:space="preserve">tokey </w:t>
      </w:r>
      <w:r w:rsidR="00D92200" w:rsidRPr="00906F2B">
        <w:rPr>
          <w:rFonts w:ascii="Times New Roman" w:hAnsi="Times New Roman" w:cs="Times New Roman"/>
          <w:sz w:val="24"/>
          <w:szCs w:val="24"/>
          <w:lang w:val="id-ID"/>
        </w:rPr>
        <w:t>(toko adat)</w:t>
      </w:r>
      <w:r w:rsidR="00D92200" w:rsidRPr="00906F2B">
        <w:rPr>
          <w:rFonts w:ascii="Times New Roman" w:hAnsi="Times New Roman" w:cs="Times New Roman"/>
          <w:i/>
          <w:sz w:val="24"/>
          <w:szCs w:val="24"/>
          <w:lang w:val="id-ID"/>
        </w:rPr>
        <w:t xml:space="preserve"> </w:t>
      </w:r>
      <w:r w:rsidR="00D92200" w:rsidRPr="00906F2B">
        <w:rPr>
          <w:rFonts w:ascii="Times New Roman" w:hAnsi="Times New Roman" w:cs="Times New Roman"/>
          <w:sz w:val="24"/>
          <w:szCs w:val="24"/>
          <w:lang w:val="id-ID"/>
        </w:rPr>
        <w:t xml:space="preserve">dalam menyelesaikan konflik di lingkup adat. </w:t>
      </w:r>
      <w:r w:rsidR="00D92200" w:rsidRPr="00906F2B">
        <w:rPr>
          <w:rFonts w:ascii="Times New Roman" w:hAnsi="Times New Roman" w:cs="Times New Roman"/>
          <w:i/>
          <w:sz w:val="24"/>
          <w:szCs w:val="24"/>
          <w:lang w:val="id-ID"/>
        </w:rPr>
        <w:t xml:space="preserve">Kiwu </w:t>
      </w:r>
      <w:r w:rsidR="00D92200" w:rsidRPr="00906F2B">
        <w:rPr>
          <w:rFonts w:ascii="Times New Roman" w:hAnsi="Times New Roman" w:cs="Times New Roman"/>
          <w:sz w:val="24"/>
          <w:szCs w:val="24"/>
          <w:lang w:val="id-ID"/>
        </w:rPr>
        <w:t xml:space="preserve">telah ada sejak dari dulu mulai dari nenek moyang hingga sekarang. </w:t>
      </w:r>
      <w:r w:rsidR="00D92200" w:rsidRPr="00906F2B">
        <w:rPr>
          <w:rFonts w:ascii="Times New Roman" w:hAnsi="Times New Roman" w:cs="Times New Roman"/>
          <w:i/>
          <w:sz w:val="24"/>
          <w:szCs w:val="24"/>
          <w:lang w:val="id-ID"/>
        </w:rPr>
        <w:t xml:space="preserve">Kiwu </w:t>
      </w:r>
      <w:r w:rsidR="00D92200" w:rsidRPr="00906F2B">
        <w:rPr>
          <w:rFonts w:ascii="Times New Roman" w:hAnsi="Times New Roman" w:cs="Times New Roman"/>
          <w:sz w:val="24"/>
          <w:szCs w:val="24"/>
          <w:lang w:val="id-ID"/>
        </w:rPr>
        <w:t>dipahami sebagai sanksi atau denda atas pelanggaran yang dilakukan oleh oknum atau kelompok masyarakat.</w:t>
      </w:r>
      <w:r w:rsidRPr="00906F2B">
        <w:rPr>
          <w:rFonts w:ascii="Times New Roman" w:hAnsi="Times New Roman" w:cs="Times New Roman"/>
          <w:sz w:val="24"/>
          <w:szCs w:val="24"/>
          <w:lang w:val="id-ID"/>
        </w:rPr>
        <w:t xml:space="preserve"> </w:t>
      </w:r>
      <w:r w:rsidR="00D92200" w:rsidRPr="00906F2B">
        <w:rPr>
          <w:rFonts w:ascii="Times New Roman" w:hAnsi="Times New Roman" w:cs="Times New Roman"/>
          <w:sz w:val="24"/>
          <w:szCs w:val="24"/>
          <w:lang w:val="id-ID"/>
        </w:rPr>
        <w:t xml:space="preserve">Besaran </w:t>
      </w:r>
      <w:r w:rsidR="00D92200" w:rsidRPr="00906F2B">
        <w:rPr>
          <w:rFonts w:ascii="Times New Roman" w:hAnsi="Times New Roman" w:cs="Times New Roman"/>
          <w:i/>
          <w:sz w:val="24"/>
          <w:szCs w:val="24"/>
          <w:lang w:val="id-ID"/>
        </w:rPr>
        <w:t xml:space="preserve">Kiwu </w:t>
      </w:r>
      <w:r w:rsidR="00D92200" w:rsidRPr="00906F2B">
        <w:rPr>
          <w:rFonts w:ascii="Times New Roman" w:hAnsi="Times New Roman" w:cs="Times New Roman"/>
          <w:sz w:val="24"/>
          <w:szCs w:val="24"/>
          <w:lang w:val="id-ID"/>
        </w:rPr>
        <w:t xml:space="preserve">atau sanksi biasanya tergantung dengan pelanggaran yang dilakukan. Seperti yang tercatat dalam kumpulan hukum adat </w:t>
      </w:r>
      <w:r w:rsidR="00D92200" w:rsidRPr="00906F2B">
        <w:rPr>
          <w:rFonts w:ascii="Times New Roman" w:hAnsi="Times New Roman" w:cs="Times New Roman"/>
          <w:i/>
          <w:sz w:val="24"/>
          <w:szCs w:val="24"/>
          <w:lang w:val="id-ID"/>
        </w:rPr>
        <w:t xml:space="preserve">Bungkuowi </w:t>
      </w:r>
      <w:r w:rsidR="00D92200" w:rsidRPr="00906F2B">
        <w:rPr>
          <w:rFonts w:ascii="Times New Roman" w:hAnsi="Times New Roman" w:cs="Times New Roman"/>
          <w:sz w:val="24"/>
          <w:szCs w:val="24"/>
          <w:lang w:val="id-ID"/>
        </w:rPr>
        <w:t xml:space="preserve">orang Singkalong. Misalnya pelanggaran moral, Seperti, </w:t>
      </w:r>
      <w:r w:rsidR="00D92200" w:rsidRPr="00906F2B">
        <w:rPr>
          <w:rFonts w:ascii="Times New Roman" w:hAnsi="Times New Roman" w:cs="Times New Roman"/>
          <w:i/>
          <w:sz w:val="24"/>
          <w:szCs w:val="24"/>
          <w:lang w:val="id-ID"/>
        </w:rPr>
        <w:t xml:space="preserve">Pertama, </w:t>
      </w:r>
      <w:r w:rsidR="00D92200" w:rsidRPr="00906F2B">
        <w:rPr>
          <w:rFonts w:ascii="Times New Roman" w:hAnsi="Times New Roman" w:cs="Times New Roman"/>
          <w:sz w:val="24"/>
          <w:szCs w:val="24"/>
          <w:lang w:val="id-ID"/>
        </w:rPr>
        <w:t xml:space="preserve">persinahan. Pelaku persinahan akan </w:t>
      </w:r>
      <w:r w:rsidR="00D92200" w:rsidRPr="00906F2B">
        <w:rPr>
          <w:rFonts w:ascii="Times New Roman" w:hAnsi="Times New Roman" w:cs="Times New Roman"/>
          <w:i/>
          <w:sz w:val="24"/>
          <w:szCs w:val="24"/>
          <w:lang w:val="id-ID"/>
        </w:rPr>
        <w:t xml:space="preserve">ni kiwu </w:t>
      </w:r>
      <w:r w:rsidR="00D92200" w:rsidRPr="00906F2B">
        <w:rPr>
          <w:rFonts w:ascii="Times New Roman" w:hAnsi="Times New Roman" w:cs="Times New Roman"/>
          <w:sz w:val="24"/>
          <w:szCs w:val="24"/>
          <w:lang w:val="id-ID"/>
        </w:rPr>
        <w:t xml:space="preserve">(di denda) satu ekor sapi dan harus melakukan ritual </w:t>
      </w:r>
      <w:r w:rsidR="00D92200" w:rsidRPr="00906F2B">
        <w:rPr>
          <w:rFonts w:ascii="Times New Roman" w:hAnsi="Times New Roman" w:cs="Times New Roman"/>
          <w:i/>
          <w:sz w:val="24"/>
          <w:szCs w:val="24"/>
          <w:lang w:val="id-ID"/>
        </w:rPr>
        <w:t xml:space="preserve">mowahe bola. Kiwu </w:t>
      </w:r>
      <w:r w:rsidR="00D92200" w:rsidRPr="00906F2B">
        <w:rPr>
          <w:rFonts w:ascii="Times New Roman" w:hAnsi="Times New Roman" w:cs="Times New Roman"/>
          <w:sz w:val="24"/>
          <w:szCs w:val="24"/>
          <w:lang w:val="id-ID"/>
        </w:rPr>
        <w:t xml:space="preserve">dalam konteks persinahan berbeda-beda, jika terjadi pemerkosaan, maka pelaku diharuskan membayar sekurang-kurangnya tiga ekor sapi dan </w:t>
      </w:r>
      <w:r w:rsidR="00D92200" w:rsidRPr="00906F2B">
        <w:rPr>
          <w:rFonts w:ascii="Times New Roman" w:hAnsi="Times New Roman" w:cs="Times New Roman"/>
          <w:i/>
          <w:sz w:val="24"/>
          <w:szCs w:val="24"/>
          <w:lang w:val="id-ID"/>
        </w:rPr>
        <w:t>mowahe bola. Kedua</w:t>
      </w:r>
      <w:r w:rsidR="00D92200" w:rsidRPr="00906F2B">
        <w:rPr>
          <w:rFonts w:ascii="Times New Roman" w:hAnsi="Times New Roman" w:cs="Times New Roman"/>
          <w:sz w:val="24"/>
          <w:szCs w:val="24"/>
          <w:lang w:val="id-ID"/>
        </w:rPr>
        <w:t xml:space="preserve">, Pelaku Perceraian sepihak, maka pelaku akan </w:t>
      </w:r>
      <w:r w:rsidR="00D92200" w:rsidRPr="00906F2B">
        <w:rPr>
          <w:rFonts w:ascii="Times New Roman" w:hAnsi="Times New Roman" w:cs="Times New Roman"/>
          <w:i/>
          <w:sz w:val="24"/>
          <w:szCs w:val="24"/>
          <w:lang w:val="id-ID"/>
        </w:rPr>
        <w:t xml:space="preserve">ni kiwu </w:t>
      </w:r>
      <w:r w:rsidR="00D92200" w:rsidRPr="00906F2B">
        <w:rPr>
          <w:rFonts w:ascii="Times New Roman" w:hAnsi="Times New Roman" w:cs="Times New Roman"/>
          <w:sz w:val="24"/>
          <w:szCs w:val="24"/>
          <w:lang w:val="id-ID"/>
        </w:rPr>
        <w:t xml:space="preserve">dua ekor sapi dan semua harta yang didapatkan selama suami/istri akan menjadi hak yang diceraikan. Berbeda halnnya dengan perceraian karena kesepakatan bersama maka </w:t>
      </w:r>
      <w:r w:rsidR="00D92200" w:rsidRPr="00906F2B">
        <w:rPr>
          <w:rFonts w:ascii="Times New Roman" w:hAnsi="Times New Roman" w:cs="Times New Roman"/>
          <w:i/>
          <w:sz w:val="24"/>
          <w:szCs w:val="24"/>
          <w:lang w:val="id-ID"/>
        </w:rPr>
        <w:t xml:space="preserve">kiwu </w:t>
      </w:r>
      <w:r w:rsidR="00D92200" w:rsidRPr="00906F2B">
        <w:rPr>
          <w:rFonts w:ascii="Times New Roman" w:hAnsi="Times New Roman" w:cs="Times New Roman"/>
          <w:sz w:val="24"/>
          <w:szCs w:val="24"/>
          <w:lang w:val="id-ID"/>
        </w:rPr>
        <w:t xml:space="preserve">tidak akan diberlakukan, tetapi tokoh-tokoh adat akan mengambil jalan tengah bahwa setiap harta yang didapatkan selama menjadi suami/istri akan dibagi dua. Selain mengatur tindakan amoral, </w:t>
      </w:r>
      <w:r w:rsidR="00D92200" w:rsidRPr="00906F2B">
        <w:rPr>
          <w:rFonts w:ascii="Times New Roman" w:hAnsi="Times New Roman" w:cs="Times New Roman"/>
          <w:i/>
          <w:sz w:val="24"/>
          <w:szCs w:val="24"/>
          <w:lang w:val="id-ID"/>
        </w:rPr>
        <w:t xml:space="preserve">Kiwu </w:t>
      </w:r>
      <w:r w:rsidR="00D92200" w:rsidRPr="00906F2B">
        <w:rPr>
          <w:rFonts w:ascii="Times New Roman" w:hAnsi="Times New Roman" w:cs="Times New Roman"/>
          <w:sz w:val="24"/>
          <w:szCs w:val="24"/>
          <w:lang w:val="id-ID"/>
        </w:rPr>
        <w:t xml:space="preserve">juga mengatur tindakan merusak lainnya seperti  tindakan kriminal, pengrusakan alam (pencemaran air, pembabatan hutan secara liat dan lain sebagainya). Di sisi lain </w:t>
      </w:r>
      <w:r w:rsidR="00D92200" w:rsidRPr="00906F2B">
        <w:rPr>
          <w:rFonts w:ascii="Times New Roman" w:hAnsi="Times New Roman" w:cs="Times New Roman"/>
          <w:i/>
          <w:sz w:val="24"/>
          <w:szCs w:val="24"/>
          <w:lang w:val="id-ID"/>
        </w:rPr>
        <w:t xml:space="preserve">kiwu </w:t>
      </w:r>
      <w:r w:rsidR="00D92200" w:rsidRPr="00906F2B">
        <w:rPr>
          <w:rFonts w:ascii="Times New Roman" w:hAnsi="Times New Roman" w:cs="Times New Roman"/>
          <w:sz w:val="24"/>
          <w:szCs w:val="24"/>
          <w:lang w:val="id-ID"/>
        </w:rPr>
        <w:t xml:space="preserve">melindungi sumber pendapatan masyarakat agar orang-orang yang tidak bertanggungjawab tidak semena-mena merusak dan mencuri sumber pendapatan masyarakat di lingkup pertanian, perkebunan, peternakan dan sumber pencaharian lainnya. </w:t>
      </w:r>
    </w:p>
    <w:p w:rsidR="00D92200" w:rsidRDefault="00D92200" w:rsidP="00DD6AD6">
      <w:pPr>
        <w:spacing w:after="0" w:line="25" w:lineRule="atLeast"/>
        <w:ind w:left="426" w:firstLine="720"/>
        <w:jc w:val="both"/>
        <w:rPr>
          <w:rFonts w:ascii="Times New Roman" w:hAnsi="Times New Roman" w:cs="Times New Roman"/>
          <w:sz w:val="24"/>
          <w:szCs w:val="24"/>
          <w:lang w:val="id-ID"/>
        </w:rPr>
      </w:pPr>
      <w:r w:rsidRPr="00906F2B">
        <w:rPr>
          <w:rFonts w:ascii="Times New Roman" w:hAnsi="Times New Roman" w:cs="Times New Roman"/>
          <w:i/>
          <w:sz w:val="24"/>
          <w:szCs w:val="24"/>
          <w:lang w:val="id-ID"/>
        </w:rPr>
        <w:t>Kiwu</w:t>
      </w:r>
      <w:r w:rsidRPr="00906F2B">
        <w:rPr>
          <w:rFonts w:ascii="Times New Roman" w:hAnsi="Times New Roman" w:cs="Times New Roman"/>
          <w:sz w:val="24"/>
          <w:szCs w:val="24"/>
          <w:lang w:val="id-ID"/>
        </w:rPr>
        <w:t xml:space="preserve"> sebagai denda menjadi pencegah terjadinya pelanggaran-pelanggaran yang merugikan masyarakat adat </w:t>
      </w:r>
      <w:r w:rsidRPr="00906F2B">
        <w:rPr>
          <w:rFonts w:ascii="Times New Roman" w:hAnsi="Times New Roman" w:cs="Times New Roman"/>
          <w:i/>
          <w:sz w:val="24"/>
          <w:szCs w:val="24"/>
          <w:lang w:val="id-ID"/>
        </w:rPr>
        <w:t xml:space="preserve">to </w:t>
      </w:r>
      <w:r w:rsidRPr="00906F2B">
        <w:rPr>
          <w:rFonts w:ascii="Times New Roman" w:hAnsi="Times New Roman" w:cs="Times New Roman"/>
          <w:sz w:val="24"/>
          <w:szCs w:val="24"/>
          <w:lang w:val="id-ID"/>
        </w:rPr>
        <w:t>Rampi di Singkalong sehingga dalam membangun hidup bermasyarakat, orang-orang akan lebih saling menghargai.</w:t>
      </w:r>
    </w:p>
    <w:p w:rsidR="00DD50B1" w:rsidRPr="00906F2B" w:rsidRDefault="00DD50B1" w:rsidP="00DD6AD6">
      <w:pPr>
        <w:spacing w:after="0" w:line="25" w:lineRule="atLeast"/>
        <w:ind w:left="426" w:firstLine="720"/>
        <w:jc w:val="both"/>
        <w:rPr>
          <w:rFonts w:ascii="Times New Roman" w:hAnsi="Times New Roman" w:cs="Times New Roman"/>
          <w:sz w:val="24"/>
          <w:szCs w:val="24"/>
          <w:lang w:val="id-ID"/>
        </w:rPr>
      </w:pPr>
    </w:p>
    <w:p w:rsidR="00D92200" w:rsidRPr="00906F2B" w:rsidRDefault="00D92200" w:rsidP="00DD6AD6">
      <w:pPr>
        <w:spacing w:after="0" w:line="25" w:lineRule="atLeast"/>
        <w:ind w:firstLine="426"/>
        <w:jc w:val="both"/>
        <w:rPr>
          <w:rFonts w:ascii="Times New Roman" w:hAnsi="Times New Roman" w:cs="Times New Roman"/>
          <w:b/>
          <w:i/>
          <w:sz w:val="24"/>
          <w:szCs w:val="24"/>
          <w:lang w:val="id-ID"/>
        </w:rPr>
      </w:pPr>
      <w:r w:rsidRPr="00906F2B">
        <w:rPr>
          <w:rFonts w:ascii="Times New Roman" w:hAnsi="Times New Roman" w:cs="Times New Roman"/>
          <w:b/>
          <w:sz w:val="24"/>
          <w:szCs w:val="24"/>
          <w:lang w:val="id-ID"/>
        </w:rPr>
        <w:lastRenderedPageBreak/>
        <w:t xml:space="preserve">Tahapan Penyelesaian Konflik berdasarkan </w:t>
      </w:r>
      <w:r w:rsidRPr="00906F2B">
        <w:rPr>
          <w:rFonts w:ascii="Times New Roman" w:hAnsi="Times New Roman" w:cs="Times New Roman"/>
          <w:b/>
          <w:i/>
          <w:sz w:val="24"/>
          <w:szCs w:val="24"/>
          <w:lang w:val="id-ID"/>
        </w:rPr>
        <w:t>Kiwu</w:t>
      </w:r>
    </w:p>
    <w:p w:rsidR="00D92200" w:rsidRDefault="001F109D" w:rsidP="00DD6AD6">
      <w:pPr>
        <w:spacing w:after="0" w:line="25" w:lineRule="atLeast"/>
        <w:ind w:left="426" w:firstLine="720"/>
        <w:jc w:val="both"/>
        <w:rPr>
          <w:rFonts w:ascii="Times New Roman" w:hAnsi="Times New Roman" w:cs="Times New Roman"/>
          <w:sz w:val="24"/>
          <w:szCs w:val="24"/>
          <w:lang w:val="id-ID"/>
        </w:rPr>
      </w:pPr>
      <w:r>
        <w:rPr>
          <w:rFonts w:ascii="Times New Roman" w:hAnsi="Times New Roman" w:cs="Times New Roman"/>
          <w:sz w:val="24"/>
          <w:szCs w:val="24"/>
          <w:lang w:val="id-ID"/>
        </w:rPr>
        <w:fldChar w:fldCharType="begin" w:fldLock="1"/>
      </w:r>
      <w:r w:rsidR="00803F4B">
        <w:rPr>
          <w:rFonts w:ascii="Times New Roman" w:hAnsi="Times New Roman" w:cs="Times New Roman"/>
          <w:sz w:val="24"/>
          <w:szCs w:val="24"/>
          <w:lang w:val="id-ID"/>
        </w:rPr>
        <w:instrText>ADDIN CSL_CITATION {"citationItems":[{"id":"ITEM-1","itemData":{"author":[{"dropping-particle":"","family":"Lampi","given":"Yermia","non-dropping-particle":"","parse-names":false,"suffix":""}],"id":"ITEM-1","issued":{"date-parts":[["2023"]]},"publisher-place":"Seko, Kab. Luwu Utara, Indonesia","title":"Wawancara Oleh Penulis","type":"report"},"uris":["http://www.mendeley.com/documents/?uuid=bf784278-acaa-455e-bf53-6fc61ced277a"]}],"mendeley":{"formattedCitation":"(Lampi 2023)","manualFormatting":"Lampi (2023)","plainTextFormattedCitation":"(Lampi 2023)","previouslyFormattedCitation":"(Lampi 2023)"},"properties":{"noteIndex":0},"schema":"https://github.com/citation-style-language/schema/raw/master/csl-citation.json"}</w:instrText>
      </w:r>
      <w:r>
        <w:rPr>
          <w:rFonts w:ascii="Times New Roman" w:hAnsi="Times New Roman" w:cs="Times New Roman"/>
          <w:sz w:val="24"/>
          <w:szCs w:val="24"/>
          <w:lang w:val="id-ID"/>
        </w:rPr>
        <w:fldChar w:fldCharType="separate"/>
      </w:r>
      <w:r w:rsidRPr="001F109D">
        <w:rPr>
          <w:rFonts w:ascii="Times New Roman" w:hAnsi="Times New Roman" w:cs="Times New Roman"/>
          <w:noProof/>
          <w:sz w:val="24"/>
          <w:szCs w:val="24"/>
          <w:lang w:val="id-ID"/>
        </w:rPr>
        <w:t xml:space="preserve">Lampi </w:t>
      </w:r>
      <w:r>
        <w:rPr>
          <w:rFonts w:ascii="Times New Roman" w:hAnsi="Times New Roman" w:cs="Times New Roman"/>
          <w:noProof/>
          <w:sz w:val="24"/>
          <w:szCs w:val="24"/>
          <w:lang w:val="id-ID"/>
        </w:rPr>
        <w:t>(</w:t>
      </w:r>
      <w:r w:rsidRPr="001F109D">
        <w:rPr>
          <w:rFonts w:ascii="Times New Roman" w:hAnsi="Times New Roman" w:cs="Times New Roman"/>
          <w:noProof/>
          <w:sz w:val="24"/>
          <w:szCs w:val="24"/>
          <w:lang w:val="id-ID"/>
        </w:rPr>
        <w:t>2023)</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menjelaskan bahwa j</w:t>
      </w:r>
      <w:r w:rsidR="00D92200" w:rsidRPr="00906F2B">
        <w:rPr>
          <w:rFonts w:ascii="Times New Roman" w:hAnsi="Times New Roman" w:cs="Times New Roman"/>
          <w:sz w:val="24"/>
          <w:szCs w:val="24"/>
          <w:lang w:val="id-ID"/>
        </w:rPr>
        <w:t xml:space="preserve">ika terdapat konflik dalam masyarakat Singkalong, maka tahapan-tahapan untuk menentukan </w:t>
      </w:r>
      <w:r w:rsidR="00D92200" w:rsidRPr="00906F2B">
        <w:rPr>
          <w:rFonts w:ascii="Times New Roman" w:hAnsi="Times New Roman" w:cs="Times New Roman"/>
          <w:i/>
          <w:sz w:val="24"/>
          <w:szCs w:val="24"/>
          <w:lang w:val="id-ID"/>
        </w:rPr>
        <w:t xml:space="preserve">kiwu </w:t>
      </w:r>
      <w:r w:rsidR="00D92200" w:rsidRPr="00906F2B">
        <w:rPr>
          <w:rFonts w:ascii="Times New Roman" w:hAnsi="Times New Roman" w:cs="Times New Roman"/>
          <w:sz w:val="24"/>
          <w:szCs w:val="24"/>
          <w:lang w:val="id-ID"/>
        </w:rPr>
        <w:t xml:space="preserve">dilakukan dalam proses yang cukup panjang. </w:t>
      </w:r>
      <w:r w:rsidR="00D92200" w:rsidRPr="00906F2B">
        <w:rPr>
          <w:rFonts w:ascii="Times New Roman" w:hAnsi="Times New Roman" w:cs="Times New Roman"/>
          <w:i/>
          <w:sz w:val="24"/>
          <w:szCs w:val="24"/>
          <w:lang w:val="id-ID"/>
        </w:rPr>
        <w:t>Pertama</w:t>
      </w:r>
      <w:r w:rsidR="00D92200" w:rsidRPr="00906F2B">
        <w:rPr>
          <w:rFonts w:ascii="Times New Roman" w:hAnsi="Times New Roman" w:cs="Times New Roman"/>
          <w:sz w:val="24"/>
          <w:szCs w:val="24"/>
          <w:lang w:val="id-ID"/>
        </w:rPr>
        <w:t xml:space="preserve">, korban terlebih dahulu melapor ke </w:t>
      </w:r>
      <w:r w:rsidR="00D92200" w:rsidRPr="00906F2B">
        <w:rPr>
          <w:rFonts w:ascii="Times New Roman" w:hAnsi="Times New Roman" w:cs="Times New Roman"/>
          <w:i/>
          <w:sz w:val="24"/>
          <w:szCs w:val="24"/>
          <w:lang w:val="id-ID"/>
        </w:rPr>
        <w:t xml:space="preserve">Suro </w:t>
      </w:r>
      <w:r w:rsidR="00D92200" w:rsidRPr="00906F2B">
        <w:rPr>
          <w:rFonts w:ascii="Times New Roman" w:hAnsi="Times New Roman" w:cs="Times New Roman"/>
          <w:sz w:val="24"/>
          <w:szCs w:val="24"/>
          <w:lang w:val="id-ID"/>
        </w:rPr>
        <w:t xml:space="preserve">(tokoh adat yang bertugas sebagai penyampai pesan dan penerima keluhan dari masyarakat) dalam tahapan ini, korban menceritakan semua akar permasalahan dan hal-hal yang menyebabkan mereka berkonflik. </w:t>
      </w:r>
      <w:r w:rsidR="00D92200" w:rsidRPr="00906F2B">
        <w:rPr>
          <w:rFonts w:ascii="Times New Roman" w:hAnsi="Times New Roman" w:cs="Times New Roman"/>
          <w:i/>
          <w:sz w:val="24"/>
          <w:szCs w:val="24"/>
          <w:lang w:val="id-ID"/>
        </w:rPr>
        <w:t xml:space="preserve">Kedua, suro </w:t>
      </w:r>
      <w:r w:rsidR="00D92200" w:rsidRPr="00906F2B">
        <w:rPr>
          <w:rFonts w:ascii="Times New Roman" w:hAnsi="Times New Roman" w:cs="Times New Roman"/>
          <w:sz w:val="24"/>
          <w:szCs w:val="24"/>
          <w:lang w:val="id-ID"/>
        </w:rPr>
        <w:t xml:space="preserve">akan menjalankan tugasnya dengan memberitahukan permasalahan kepada </w:t>
      </w:r>
      <w:r w:rsidR="00D92200" w:rsidRPr="00906F2B">
        <w:rPr>
          <w:rFonts w:ascii="Times New Roman" w:hAnsi="Times New Roman" w:cs="Times New Roman"/>
          <w:i/>
          <w:sz w:val="24"/>
          <w:szCs w:val="24"/>
          <w:lang w:val="id-ID"/>
        </w:rPr>
        <w:t xml:space="preserve">tokey </w:t>
      </w:r>
      <w:r w:rsidR="00D92200" w:rsidRPr="00906F2B">
        <w:rPr>
          <w:rFonts w:ascii="Times New Roman" w:hAnsi="Times New Roman" w:cs="Times New Roman"/>
          <w:sz w:val="24"/>
          <w:szCs w:val="24"/>
          <w:lang w:val="id-ID"/>
        </w:rPr>
        <w:t xml:space="preserve">(pimpinan tertinggi dalam lembaga adat) dan jajaran </w:t>
      </w:r>
      <w:r w:rsidR="00D92200" w:rsidRPr="00906F2B">
        <w:rPr>
          <w:rFonts w:ascii="Times New Roman" w:hAnsi="Times New Roman" w:cs="Times New Roman"/>
          <w:i/>
          <w:sz w:val="24"/>
          <w:szCs w:val="24"/>
          <w:lang w:val="id-ID"/>
        </w:rPr>
        <w:t xml:space="preserve">tokey </w:t>
      </w:r>
      <w:r w:rsidR="00D92200" w:rsidRPr="00906F2B">
        <w:rPr>
          <w:rFonts w:ascii="Times New Roman" w:hAnsi="Times New Roman" w:cs="Times New Roman"/>
          <w:sz w:val="24"/>
          <w:szCs w:val="24"/>
          <w:lang w:val="id-ID"/>
        </w:rPr>
        <w:t xml:space="preserve">yang lainnya. Setelah semua tokoh-tokoh adat mengetahui adanya konflik. Maka </w:t>
      </w:r>
      <w:r w:rsidR="00D92200" w:rsidRPr="00906F2B">
        <w:rPr>
          <w:rFonts w:ascii="Times New Roman" w:hAnsi="Times New Roman" w:cs="Times New Roman"/>
          <w:i/>
          <w:sz w:val="24"/>
          <w:szCs w:val="24"/>
          <w:lang w:val="id-ID"/>
        </w:rPr>
        <w:t xml:space="preserve">Suro </w:t>
      </w:r>
      <w:r w:rsidR="00D92200" w:rsidRPr="00906F2B">
        <w:rPr>
          <w:rFonts w:ascii="Times New Roman" w:hAnsi="Times New Roman" w:cs="Times New Roman"/>
          <w:sz w:val="24"/>
          <w:szCs w:val="24"/>
          <w:lang w:val="id-ID"/>
        </w:rPr>
        <w:t xml:space="preserve">akan kembali menghubungi korban dan pelaku. Sekaligus menentukan waktu dilaksanakannya sidang adat untuk menyelesaikan konflik. </w:t>
      </w:r>
      <w:r w:rsidR="00D92200" w:rsidRPr="00906F2B">
        <w:rPr>
          <w:rFonts w:ascii="Times New Roman" w:hAnsi="Times New Roman" w:cs="Times New Roman"/>
          <w:i/>
          <w:sz w:val="24"/>
          <w:szCs w:val="24"/>
          <w:lang w:val="id-ID"/>
        </w:rPr>
        <w:t xml:space="preserve">Ketiga, </w:t>
      </w:r>
      <w:r w:rsidR="00D92200" w:rsidRPr="00906F2B">
        <w:rPr>
          <w:rFonts w:ascii="Times New Roman" w:hAnsi="Times New Roman" w:cs="Times New Roman"/>
          <w:sz w:val="24"/>
          <w:szCs w:val="24"/>
          <w:lang w:val="id-ID"/>
        </w:rPr>
        <w:t xml:space="preserve">setelah tiba hari yang ditentukan untuk melaksanakan sidang adat. Semua tokoh-tokoh adat, korban dan pelaku berkumpul di </w:t>
      </w:r>
      <w:r w:rsidR="00D92200" w:rsidRPr="00906F2B">
        <w:rPr>
          <w:rFonts w:ascii="Times New Roman" w:hAnsi="Times New Roman" w:cs="Times New Roman"/>
          <w:i/>
          <w:sz w:val="24"/>
          <w:szCs w:val="24"/>
          <w:lang w:val="id-ID"/>
        </w:rPr>
        <w:t xml:space="preserve">baruga </w:t>
      </w:r>
      <w:r w:rsidR="00D92200" w:rsidRPr="00906F2B">
        <w:rPr>
          <w:rFonts w:ascii="Times New Roman" w:hAnsi="Times New Roman" w:cs="Times New Roman"/>
          <w:sz w:val="24"/>
          <w:szCs w:val="24"/>
          <w:lang w:val="id-ID"/>
        </w:rPr>
        <w:t xml:space="preserve">(balai Desa) disaksikan oleh masyarakat yang datang untuk membicarakan dan menemukan solusi atas konflik yang terjadi. </w:t>
      </w:r>
      <w:r w:rsidR="00D92200" w:rsidRPr="00906F2B">
        <w:rPr>
          <w:rFonts w:ascii="Times New Roman" w:hAnsi="Times New Roman" w:cs="Times New Roman"/>
          <w:i/>
          <w:sz w:val="24"/>
          <w:szCs w:val="24"/>
          <w:lang w:val="id-ID"/>
        </w:rPr>
        <w:t xml:space="preserve">Kabilaha </w:t>
      </w:r>
      <w:r w:rsidR="00D92200" w:rsidRPr="00906F2B">
        <w:rPr>
          <w:rFonts w:ascii="Times New Roman" w:hAnsi="Times New Roman" w:cs="Times New Roman"/>
          <w:sz w:val="24"/>
          <w:szCs w:val="24"/>
          <w:lang w:val="id-ID"/>
        </w:rPr>
        <w:t xml:space="preserve">(tokoh adat yang memimpin sidang) membuka sidang dan mempersilakan korban untuk berbicara duluan, kemudian disusul oleh pelaku. Setelah kedua pihak berbicara, tokoh-tokoh adat akan mulai bergantian berbicara dan biasanya akan mempersilakan orang-orang yang menyaksikan dan mengetahui penyebab konflik antara korban dan pelaku. </w:t>
      </w:r>
      <w:r w:rsidR="00D92200" w:rsidRPr="00906F2B">
        <w:rPr>
          <w:rFonts w:ascii="Times New Roman" w:hAnsi="Times New Roman" w:cs="Times New Roman"/>
          <w:i/>
          <w:sz w:val="24"/>
          <w:szCs w:val="24"/>
          <w:lang w:val="id-ID"/>
        </w:rPr>
        <w:t xml:space="preserve">Keempat, </w:t>
      </w:r>
      <w:r w:rsidR="00D92200" w:rsidRPr="00906F2B">
        <w:rPr>
          <w:rFonts w:ascii="Times New Roman" w:hAnsi="Times New Roman" w:cs="Times New Roman"/>
          <w:sz w:val="24"/>
          <w:szCs w:val="24"/>
          <w:lang w:val="id-ID"/>
        </w:rPr>
        <w:t xml:space="preserve">setelah ditemukan titik tengah dari permasalahan </w:t>
      </w:r>
      <w:r w:rsidR="00D92200" w:rsidRPr="00906F2B">
        <w:rPr>
          <w:rFonts w:ascii="Times New Roman" w:hAnsi="Times New Roman" w:cs="Times New Roman"/>
          <w:i/>
          <w:sz w:val="24"/>
          <w:szCs w:val="24"/>
          <w:lang w:val="id-ID"/>
        </w:rPr>
        <w:t xml:space="preserve">tokey </w:t>
      </w:r>
      <w:r w:rsidR="00D92200" w:rsidRPr="00906F2B">
        <w:rPr>
          <w:rFonts w:ascii="Times New Roman" w:hAnsi="Times New Roman" w:cs="Times New Roman"/>
          <w:sz w:val="24"/>
          <w:szCs w:val="24"/>
          <w:lang w:val="id-ID"/>
        </w:rPr>
        <w:t xml:space="preserve">akan mulai mengambil kebijakan, dan dalam proses pengambilan kebijakan biasanya, semua tokoh-tokoh adat akan memasukan saran jika dirasa kebijakan yang dipilih </w:t>
      </w:r>
      <w:r w:rsidR="00D92200" w:rsidRPr="00906F2B">
        <w:rPr>
          <w:rFonts w:ascii="Times New Roman" w:hAnsi="Times New Roman" w:cs="Times New Roman"/>
          <w:i/>
          <w:sz w:val="24"/>
          <w:szCs w:val="24"/>
          <w:lang w:val="id-ID"/>
        </w:rPr>
        <w:t xml:space="preserve">tokey </w:t>
      </w:r>
      <w:r w:rsidR="00D92200" w:rsidRPr="00906F2B">
        <w:rPr>
          <w:rFonts w:ascii="Times New Roman" w:hAnsi="Times New Roman" w:cs="Times New Roman"/>
          <w:sz w:val="24"/>
          <w:szCs w:val="24"/>
          <w:lang w:val="id-ID"/>
        </w:rPr>
        <w:t xml:space="preserve">kurang tepat. </w:t>
      </w:r>
      <w:r w:rsidR="00D92200" w:rsidRPr="00906F2B">
        <w:rPr>
          <w:rFonts w:ascii="Times New Roman" w:hAnsi="Times New Roman" w:cs="Times New Roman"/>
          <w:i/>
          <w:sz w:val="24"/>
          <w:szCs w:val="24"/>
          <w:lang w:val="id-ID"/>
        </w:rPr>
        <w:t xml:space="preserve">Kabilaha </w:t>
      </w:r>
      <w:r w:rsidR="00D92200" w:rsidRPr="00906F2B">
        <w:rPr>
          <w:rFonts w:ascii="Times New Roman" w:hAnsi="Times New Roman" w:cs="Times New Roman"/>
          <w:sz w:val="24"/>
          <w:szCs w:val="24"/>
          <w:lang w:val="id-ID"/>
        </w:rPr>
        <w:t xml:space="preserve">sebagai pimpinan sidang juga akan memasukan saran dan pertimbangan ke pada </w:t>
      </w:r>
      <w:r w:rsidR="00D92200" w:rsidRPr="00906F2B">
        <w:rPr>
          <w:rFonts w:ascii="Times New Roman" w:hAnsi="Times New Roman" w:cs="Times New Roman"/>
          <w:i/>
          <w:sz w:val="24"/>
          <w:szCs w:val="24"/>
          <w:lang w:val="id-ID"/>
        </w:rPr>
        <w:t xml:space="preserve">tokey </w:t>
      </w:r>
      <w:r w:rsidR="00D92200" w:rsidRPr="00906F2B">
        <w:rPr>
          <w:rFonts w:ascii="Times New Roman" w:hAnsi="Times New Roman" w:cs="Times New Roman"/>
          <w:sz w:val="24"/>
          <w:szCs w:val="24"/>
          <w:lang w:val="id-ID"/>
        </w:rPr>
        <w:t xml:space="preserve">sebelum </w:t>
      </w:r>
      <w:r w:rsidR="00D92200" w:rsidRPr="00906F2B">
        <w:rPr>
          <w:rFonts w:ascii="Times New Roman" w:hAnsi="Times New Roman" w:cs="Times New Roman"/>
          <w:i/>
          <w:sz w:val="24"/>
          <w:szCs w:val="24"/>
          <w:lang w:val="id-ID"/>
        </w:rPr>
        <w:t xml:space="preserve">kiwu </w:t>
      </w:r>
      <w:r w:rsidR="00D92200" w:rsidRPr="00906F2B">
        <w:rPr>
          <w:rFonts w:ascii="Times New Roman" w:hAnsi="Times New Roman" w:cs="Times New Roman"/>
          <w:sz w:val="24"/>
          <w:szCs w:val="24"/>
          <w:lang w:val="id-ID"/>
        </w:rPr>
        <w:t xml:space="preserve">ditentukan. </w:t>
      </w:r>
      <w:r w:rsidR="00D92200" w:rsidRPr="00906F2B">
        <w:rPr>
          <w:rFonts w:ascii="Times New Roman" w:hAnsi="Times New Roman" w:cs="Times New Roman"/>
          <w:i/>
          <w:sz w:val="24"/>
          <w:szCs w:val="24"/>
          <w:lang w:val="id-ID"/>
        </w:rPr>
        <w:t xml:space="preserve">Kelima, </w:t>
      </w:r>
      <w:r w:rsidR="00D92200" w:rsidRPr="00906F2B">
        <w:rPr>
          <w:rFonts w:ascii="Times New Roman" w:hAnsi="Times New Roman" w:cs="Times New Roman"/>
          <w:sz w:val="24"/>
          <w:szCs w:val="24"/>
          <w:lang w:val="id-ID"/>
        </w:rPr>
        <w:t xml:space="preserve">setelah menemukan solusi dan </w:t>
      </w:r>
      <w:r w:rsidR="00D92200" w:rsidRPr="00906F2B">
        <w:rPr>
          <w:rFonts w:ascii="Times New Roman" w:hAnsi="Times New Roman" w:cs="Times New Roman"/>
          <w:i/>
          <w:sz w:val="24"/>
          <w:szCs w:val="24"/>
          <w:lang w:val="id-ID"/>
        </w:rPr>
        <w:t xml:space="preserve">kiwu </w:t>
      </w:r>
      <w:r w:rsidR="00D92200" w:rsidRPr="00906F2B">
        <w:rPr>
          <w:rFonts w:ascii="Times New Roman" w:hAnsi="Times New Roman" w:cs="Times New Roman"/>
          <w:sz w:val="24"/>
          <w:szCs w:val="24"/>
          <w:lang w:val="id-ID"/>
        </w:rPr>
        <w:t xml:space="preserve">yang tepat untuk pelaku, maka </w:t>
      </w:r>
      <w:r w:rsidR="00D92200" w:rsidRPr="00906F2B">
        <w:rPr>
          <w:rFonts w:ascii="Times New Roman" w:hAnsi="Times New Roman" w:cs="Times New Roman"/>
          <w:i/>
          <w:sz w:val="24"/>
          <w:szCs w:val="24"/>
          <w:lang w:val="id-ID"/>
        </w:rPr>
        <w:t xml:space="preserve">kabilaha </w:t>
      </w:r>
      <w:r w:rsidR="00D92200" w:rsidRPr="00906F2B">
        <w:rPr>
          <w:rFonts w:ascii="Times New Roman" w:hAnsi="Times New Roman" w:cs="Times New Roman"/>
          <w:sz w:val="24"/>
          <w:szCs w:val="24"/>
          <w:lang w:val="id-ID"/>
        </w:rPr>
        <w:t xml:space="preserve">akan mengumumkan hasil sidang dan jumlah </w:t>
      </w:r>
      <w:r w:rsidR="00D92200" w:rsidRPr="00906F2B">
        <w:rPr>
          <w:rFonts w:ascii="Times New Roman" w:hAnsi="Times New Roman" w:cs="Times New Roman"/>
          <w:i/>
          <w:sz w:val="24"/>
          <w:szCs w:val="24"/>
          <w:lang w:val="id-ID"/>
        </w:rPr>
        <w:t xml:space="preserve">kiwu </w:t>
      </w:r>
      <w:r w:rsidR="00D92200" w:rsidRPr="00906F2B">
        <w:rPr>
          <w:rFonts w:ascii="Times New Roman" w:hAnsi="Times New Roman" w:cs="Times New Roman"/>
          <w:sz w:val="24"/>
          <w:szCs w:val="24"/>
          <w:lang w:val="id-ID"/>
        </w:rPr>
        <w:t>yang harus dibayarkan pelaku kepada korban sesuai dengan pelanggaran dan keputusan bersama dalam sidang.</w:t>
      </w:r>
      <w:r w:rsidR="00D92200" w:rsidRPr="00906F2B">
        <w:rPr>
          <w:rFonts w:ascii="Times New Roman" w:hAnsi="Times New Roman" w:cs="Times New Roman"/>
          <w:i/>
          <w:sz w:val="24"/>
          <w:szCs w:val="24"/>
          <w:lang w:val="id-ID"/>
        </w:rPr>
        <w:t xml:space="preserve"> </w:t>
      </w:r>
      <w:r w:rsidR="00D92200" w:rsidRPr="00906F2B">
        <w:rPr>
          <w:rFonts w:ascii="Times New Roman" w:hAnsi="Times New Roman" w:cs="Times New Roman"/>
          <w:sz w:val="24"/>
          <w:szCs w:val="24"/>
          <w:lang w:val="id-ID"/>
        </w:rPr>
        <w:t xml:space="preserve">Dan tahapan </w:t>
      </w:r>
      <w:r w:rsidR="00D92200" w:rsidRPr="00906F2B">
        <w:rPr>
          <w:rFonts w:ascii="Times New Roman" w:hAnsi="Times New Roman" w:cs="Times New Roman"/>
          <w:i/>
          <w:sz w:val="24"/>
          <w:szCs w:val="24"/>
          <w:lang w:val="id-ID"/>
        </w:rPr>
        <w:t xml:space="preserve">keenam </w:t>
      </w:r>
      <w:r w:rsidR="00D92200" w:rsidRPr="00906F2B">
        <w:rPr>
          <w:rFonts w:ascii="Times New Roman" w:hAnsi="Times New Roman" w:cs="Times New Roman"/>
          <w:sz w:val="24"/>
          <w:szCs w:val="24"/>
          <w:lang w:val="id-ID"/>
        </w:rPr>
        <w:t>atau terakhir, tokoh-tokoh adat akan memberikan nasihat-nasihat kepada korban, pelaku dan masyarakat agar tidak melakukan konflik yang mengharuskan dilakukan sidang karena hal ini tidak benar. Kemudian korban dan pelaku akan diberikan waktu untuk berdamai dengan cara bersalaman. Menariknya, setiap konflik yang terjadi dalam masyarakat adat Singkalong akan selesai dengan baik dan tidak melahirkan konflik yang baru. Korban dan pelaku pun akan berdamai dengan baik dan menerima hasil keputusan yang ditentukan tokoh-tokoh adat.</w:t>
      </w:r>
    </w:p>
    <w:p w:rsidR="00DD50B1" w:rsidRDefault="00DD50B1" w:rsidP="00DD6AD6">
      <w:pPr>
        <w:spacing w:after="0" w:line="25" w:lineRule="atLeast"/>
        <w:ind w:left="426" w:firstLine="720"/>
        <w:jc w:val="both"/>
        <w:rPr>
          <w:rFonts w:ascii="Times New Roman" w:hAnsi="Times New Roman" w:cs="Times New Roman"/>
          <w:sz w:val="24"/>
          <w:szCs w:val="24"/>
          <w:lang w:val="id-ID"/>
        </w:rPr>
      </w:pPr>
    </w:p>
    <w:p w:rsidR="00DD50B1" w:rsidRPr="00906F2B" w:rsidRDefault="00DD50B1" w:rsidP="00DD6AD6">
      <w:pPr>
        <w:spacing w:after="0" w:line="25" w:lineRule="atLeast"/>
        <w:ind w:left="426" w:firstLine="720"/>
        <w:jc w:val="both"/>
        <w:rPr>
          <w:rFonts w:ascii="Times New Roman" w:hAnsi="Times New Roman" w:cs="Times New Roman"/>
          <w:b/>
          <w:i/>
          <w:sz w:val="24"/>
          <w:szCs w:val="24"/>
          <w:lang w:val="id-ID"/>
        </w:rPr>
      </w:pPr>
    </w:p>
    <w:p w:rsidR="00D92200" w:rsidRPr="00906F2B" w:rsidRDefault="00D92200" w:rsidP="00DD6AD6">
      <w:pPr>
        <w:spacing w:after="0" w:line="25" w:lineRule="atLeast"/>
        <w:ind w:firstLine="426"/>
        <w:jc w:val="both"/>
        <w:rPr>
          <w:rFonts w:ascii="Times New Roman" w:hAnsi="Times New Roman" w:cs="Times New Roman"/>
          <w:b/>
          <w:i/>
          <w:sz w:val="24"/>
          <w:szCs w:val="24"/>
          <w:lang w:val="id-ID"/>
        </w:rPr>
      </w:pPr>
      <w:r w:rsidRPr="00906F2B">
        <w:rPr>
          <w:rFonts w:ascii="Times New Roman" w:hAnsi="Times New Roman" w:cs="Times New Roman"/>
          <w:b/>
          <w:sz w:val="24"/>
          <w:szCs w:val="24"/>
          <w:lang w:val="id-ID"/>
        </w:rPr>
        <w:t xml:space="preserve">Prinsip Penyelesaian Konflik berdasarkan </w:t>
      </w:r>
      <w:r w:rsidRPr="00906F2B">
        <w:rPr>
          <w:rFonts w:ascii="Times New Roman" w:hAnsi="Times New Roman" w:cs="Times New Roman"/>
          <w:b/>
          <w:i/>
          <w:sz w:val="24"/>
          <w:szCs w:val="24"/>
          <w:lang w:val="id-ID"/>
        </w:rPr>
        <w:t>Kiwu</w:t>
      </w:r>
    </w:p>
    <w:p w:rsidR="00D92200" w:rsidRPr="00906F2B" w:rsidRDefault="00D92200" w:rsidP="00DD6AD6">
      <w:pPr>
        <w:spacing w:after="0" w:line="25" w:lineRule="atLeast"/>
        <w:ind w:left="426" w:firstLine="720"/>
        <w:jc w:val="both"/>
        <w:rPr>
          <w:rFonts w:ascii="Times New Roman" w:hAnsi="Times New Roman" w:cs="Times New Roman"/>
          <w:b/>
          <w:sz w:val="24"/>
          <w:szCs w:val="24"/>
          <w:lang w:val="id-ID"/>
        </w:rPr>
      </w:pPr>
      <w:r w:rsidRPr="00906F2B">
        <w:rPr>
          <w:rFonts w:ascii="Times New Roman" w:hAnsi="Times New Roman" w:cs="Times New Roman"/>
          <w:sz w:val="24"/>
          <w:szCs w:val="24"/>
          <w:lang w:val="id-ID"/>
        </w:rPr>
        <w:t xml:space="preserve">Pada dasarnya prinsip penyelesaian konflik melalui </w:t>
      </w:r>
      <w:r w:rsidRPr="00906F2B">
        <w:rPr>
          <w:rFonts w:ascii="Times New Roman" w:hAnsi="Times New Roman" w:cs="Times New Roman"/>
          <w:i/>
          <w:sz w:val="24"/>
          <w:szCs w:val="24"/>
          <w:lang w:val="id-ID"/>
        </w:rPr>
        <w:t xml:space="preserve">kiwu </w:t>
      </w:r>
      <w:r w:rsidRPr="00906F2B">
        <w:rPr>
          <w:rFonts w:ascii="Times New Roman" w:hAnsi="Times New Roman" w:cs="Times New Roman"/>
          <w:sz w:val="24"/>
          <w:szCs w:val="24"/>
          <w:lang w:val="id-ID"/>
        </w:rPr>
        <w:t xml:space="preserve">dilakukan untuk menemukan titik tengah secara adil dan bersama-sama melalui musyawarah sehingga keputusan yang di ambil tidak memberatkan dan tidak menghina tetapi untuk menemukan dan mencapai perdamaian. </w:t>
      </w:r>
      <w:r w:rsidR="00686E82">
        <w:rPr>
          <w:rFonts w:ascii="Times New Roman" w:hAnsi="Times New Roman" w:cs="Times New Roman"/>
          <w:sz w:val="24"/>
          <w:szCs w:val="24"/>
          <w:lang w:val="id-ID"/>
        </w:rPr>
        <w:fldChar w:fldCharType="begin" w:fldLock="1"/>
      </w:r>
      <w:r w:rsidR="00BB6F2B">
        <w:rPr>
          <w:rFonts w:ascii="Times New Roman" w:hAnsi="Times New Roman" w:cs="Times New Roman"/>
          <w:sz w:val="24"/>
          <w:szCs w:val="24"/>
          <w:lang w:val="id-ID"/>
        </w:rPr>
        <w:instrText>ADDIN CSL_CITATION {"citationItems":[{"id":"ITEM-1","itemData":{"author":[{"dropping-particle":"","family":"Paranduk","given":"Gerson","non-dropping-particle":"","parse-names":false,"suffix":""}],"id":"ITEM-1","issued":{"date-parts":[["2023"]]},"publisher-place":"Seko, Kab. Luwu Utara, Indonesia","title":"Wawancara Oleh Penulis","type":"report"},"uris":["http://www.mendeley.com/documents/?uuid=3550609b-894d-4d1b-a636-c8a80bd417ae"]}],"mendeley":{"formattedCitation":"(Paranduk 2023)","manualFormatting":"Paranduk (2023)","plainTextFormattedCitation":"(Paranduk 2023)","previouslyFormattedCitation":"(Paranduk 2023)"},"properties":{"noteIndex":0},"schema":"https://github.com/citation-style-language/schema/raw/master/csl-citation.json"}</w:instrText>
      </w:r>
      <w:r w:rsidR="00686E82">
        <w:rPr>
          <w:rFonts w:ascii="Times New Roman" w:hAnsi="Times New Roman" w:cs="Times New Roman"/>
          <w:sz w:val="24"/>
          <w:szCs w:val="24"/>
          <w:lang w:val="id-ID"/>
        </w:rPr>
        <w:fldChar w:fldCharType="separate"/>
      </w:r>
      <w:r w:rsidR="00686E82" w:rsidRPr="00686E82">
        <w:rPr>
          <w:rFonts w:ascii="Times New Roman" w:hAnsi="Times New Roman" w:cs="Times New Roman"/>
          <w:noProof/>
          <w:sz w:val="24"/>
          <w:szCs w:val="24"/>
          <w:lang w:val="id-ID"/>
        </w:rPr>
        <w:t xml:space="preserve">Paranduk </w:t>
      </w:r>
      <w:r w:rsidR="00686E82">
        <w:rPr>
          <w:rFonts w:ascii="Times New Roman" w:hAnsi="Times New Roman" w:cs="Times New Roman"/>
          <w:noProof/>
          <w:sz w:val="24"/>
          <w:szCs w:val="24"/>
          <w:lang w:val="id-ID"/>
        </w:rPr>
        <w:t>(</w:t>
      </w:r>
      <w:r w:rsidR="00686E82" w:rsidRPr="00686E82">
        <w:rPr>
          <w:rFonts w:ascii="Times New Roman" w:hAnsi="Times New Roman" w:cs="Times New Roman"/>
          <w:noProof/>
          <w:sz w:val="24"/>
          <w:szCs w:val="24"/>
          <w:lang w:val="id-ID"/>
        </w:rPr>
        <w:t>2023)</w:t>
      </w:r>
      <w:r w:rsidR="00686E82">
        <w:rPr>
          <w:rFonts w:ascii="Times New Roman" w:hAnsi="Times New Roman" w:cs="Times New Roman"/>
          <w:sz w:val="24"/>
          <w:szCs w:val="24"/>
          <w:lang w:val="id-ID"/>
        </w:rPr>
        <w:fldChar w:fldCharType="end"/>
      </w:r>
      <w:r w:rsidR="00686E82">
        <w:rPr>
          <w:rFonts w:ascii="Times New Roman" w:hAnsi="Times New Roman" w:cs="Times New Roman"/>
          <w:sz w:val="24"/>
          <w:szCs w:val="24"/>
          <w:lang w:val="id-ID"/>
        </w:rPr>
        <w:t xml:space="preserve"> menjelaskan bahwa pada dasarnya</w:t>
      </w:r>
      <w:r w:rsidR="00686E82" w:rsidRPr="00906F2B">
        <w:rPr>
          <w:rFonts w:ascii="Times New Roman" w:hAnsi="Times New Roman" w:cs="Times New Roman"/>
          <w:i/>
          <w:sz w:val="24"/>
          <w:szCs w:val="24"/>
          <w:lang w:val="id-ID"/>
        </w:rPr>
        <w:t xml:space="preserve"> </w:t>
      </w:r>
      <w:r w:rsidRPr="00906F2B">
        <w:rPr>
          <w:rFonts w:ascii="Times New Roman" w:hAnsi="Times New Roman" w:cs="Times New Roman"/>
          <w:i/>
          <w:sz w:val="24"/>
          <w:szCs w:val="24"/>
          <w:lang w:val="id-ID"/>
        </w:rPr>
        <w:t xml:space="preserve">kiwu </w:t>
      </w:r>
      <w:r w:rsidRPr="00906F2B">
        <w:rPr>
          <w:rFonts w:ascii="Times New Roman" w:hAnsi="Times New Roman" w:cs="Times New Roman"/>
          <w:sz w:val="24"/>
          <w:szCs w:val="24"/>
          <w:lang w:val="id-ID"/>
        </w:rPr>
        <w:t xml:space="preserve">juga menjadi pelindung bagi masyarakat. Sebagai contoh ketika ada pesta atau kegiatan yang dilaksanakan di lingkup masyarakat, orang-orang dari kampung tetangga yang menghadiri acara akan tertib dan menjaga kedamaian karena mereka tahu bahwa tempat yang mereka datangi memiliki aturan. Dan ketika mereka melakukan masalah yang menyebabkan acara menjadi kacau maka ada </w:t>
      </w:r>
      <w:r w:rsidRPr="00906F2B">
        <w:rPr>
          <w:rFonts w:ascii="Times New Roman" w:hAnsi="Times New Roman" w:cs="Times New Roman"/>
          <w:i/>
          <w:sz w:val="24"/>
          <w:szCs w:val="24"/>
          <w:lang w:val="id-ID"/>
        </w:rPr>
        <w:t xml:space="preserve">kiwu </w:t>
      </w:r>
      <w:r w:rsidRPr="00906F2B">
        <w:rPr>
          <w:rFonts w:ascii="Times New Roman" w:hAnsi="Times New Roman" w:cs="Times New Roman"/>
          <w:sz w:val="24"/>
          <w:szCs w:val="24"/>
          <w:lang w:val="id-ID"/>
        </w:rPr>
        <w:t xml:space="preserve">yang mereka harus lunasi. Oleh karena itu, selain menjadi solusi atas konflik, </w:t>
      </w:r>
      <w:r w:rsidRPr="00906F2B">
        <w:rPr>
          <w:rFonts w:ascii="Times New Roman" w:hAnsi="Times New Roman" w:cs="Times New Roman"/>
          <w:i/>
          <w:sz w:val="24"/>
          <w:szCs w:val="24"/>
          <w:lang w:val="id-ID"/>
        </w:rPr>
        <w:t xml:space="preserve">kiwu </w:t>
      </w:r>
      <w:r w:rsidRPr="00906F2B">
        <w:rPr>
          <w:rFonts w:ascii="Times New Roman" w:hAnsi="Times New Roman" w:cs="Times New Roman"/>
          <w:sz w:val="24"/>
          <w:szCs w:val="24"/>
          <w:lang w:val="id-ID"/>
        </w:rPr>
        <w:t>juga menjadi sistem undang-undang yang melindungi masyarakat.</w:t>
      </w:r>
    </w:p>
    <w:p w:rsidR="00D92200" w:rsidRPr="00906F2B" w:rsidRDefault="00D92200" w:rsidP="00DD6AD6">
      <w:pPr>
        <w:spacing w:after="0" w:line="25" w:lineRule="atLeast"/>
        <w:ind w:firstLine="426"/>
        <w:jc w:val="both"/>
        <w:rPr>
          <w:rFonts w:ascii="Times New Roman" w:hAnsi="Times New Roman" w:cs="Times New Roman"/>
          <w:b/>
          <w:i/>
          <w:sz w:val="24"/>
          <w:szCs w:val="24"/>
          <w:lang w:val="id-ID"/>
        </w:rPr>
      </w:pPr>
      <w:r w:rsidRPr="00906F2B">
        <w:rPr>
          <w:rFonts w:ascii="Times New Roman" w:hAnsi="Times New Roman" w:cs="Times New Roman"/>
          <w:b/>
          <w:i/>
          <w:sz w:val="24"/>
          <w:szCs w:val="24"/>
          <w:lang w:val="id-ID"/>
        </w:rPr>
        <w:t>Kiwu Sebagai Model Penyelesaian Konflik</w:t>
      </w:r>
    </w:p>
    <w:p w:rsidR="00D92200" w:rsidRPr="00906F2B" w:rsidRDefault="00686E82" w:rsidP="00DD6AD6">
      <w:pPr>
        <w:spacing w:after="0" w:line="25" w:lineRule="atLeast"/>
        <w:ind w:left="426" w:firstLine="720"/>
        <w:jc w:val="both"/>
        <w:rPr>
          <w:rFonts w:ascii="Times New Roman" w:hAnsi="Times New Roman" w:cs="Times New Roman"/>
          <w:b/>
          <w:sz w:val="24"/>
          <w:szCs w:val="24"/>
          <w:lang w:val="id-ID"/>
        </w:rPr>
      </w:pPr>
      <w:r>
        <w:rPr>
          <w:rFonts w:ascii="Times New Roman" w:hAnsi="Times New Roman" w:cs="Times New Roman"/>
          <w:sz w:val="24"/>
          <w:szCs w:val="24"/>
          <w:lang w:val="id-ID"/>
        </w:rPr>
        <w:t>D</w:t>
      </w:r>
      <w:r w:rsidR="00D92200" w:rsidRPr="00906F2B">
        <w:rPr>
          <w:rFonts w:ascii="Times New Roman" w:hAnsi="Times New Roman" w:cs="Times New Roman"/>
          <w:sz w:val="24"/>
          <w:szCs w:val="24"/>
          <w:lang w:val="id-ID"/>
        </w:rPr>
        <w:t xml:space="preserve">itempuhnya penyelesaian konflik melalui </w:t>
      </w:r>
      <w:r w:rsidR="00D92200" w:rsidRPr="00906F2B">
        <w:rPr>
          <w:rFonts w:ascii="Times New Roman" w:hAnsi="Times New Roman" w:cs="Times New Roman"/>
          <w:i/>
          <w:sz w:val="24"/>
          <w:szCs w:val="24"/>
          <w:lang w:val="id-ID"/>
        </w:rPr>
        <w:t xml:space="preserve">kiwu </w:t>
      </w:r>
      <w:r w:rsidR="00D92200" w:rsidRPr="00906F2B">
        <w:rPr>
          <w:rFonts w:ascii="Times New Roman" w:hAnsi="Times New Roman" w:cs="Times New Roman"/>
          <w:sz w:val="24"/>
          <w:szCs w:val="24"/>
          <w:lang w:val="id-ID"/>
        </w:rPr>
        <w:t xml:space="preserve">bertujuan untuk menemukan solusi atas permasalahan yang dialami antara pihak korban dan pelaku, sehingga </w:t>
      </w:r>
      <w:r w:rsidR="00D92200" w:rsidRPr="00906F2B">
        <w:rPr>
          <w:rFonts w:ascii="Times New Roman" w:hAnsi="Times New Roman" w:cs="Times New Roman"/>
          <w:sz w:val="24"/>
          <w:szCs w:val="24"/>
          <w:lang w:val="id-ID"/>
        </w:rPr>
        <w:lastRenderedPageBreak/>
        <w:t xml:space="preserve">permasalahan yang mereka alami tidak berlanjut ke tingkat yang lebih tinggi. Penyelesaian ini dilakukan dengan cara mempertemukan kedua belah pihak yang didampingi oleh tokoh-tokoh adat yang membahas secara rinci akar dan penyebab konflik. Meskipun pada dasarnya </w:t>
      </w:r>
      <w:r w:rsidR="00D92200" w:rsidRPr="00906F2B">
        <w:rPr>
          <w:rFonts w:ascii="Times New Roman" w:hAnsi="Times New Roman" w:cs="Times New Roman"/>
          <w:i/>
          <w:sz w:val="24"/>
          <w:szCs w:val="24"/>
          <w:lang w:val="id-ID"/>
        </w:rPr>
        <w:t xml:space="preserve">kiwu </w:t>
      </w:r>
      <w:r w:rsidR="00D92200" w:rsidRPr="00906F2B">
        <w:rPr>
          <w:rFonts w:ascii="Times New Roman" w:hAnsi="Times New Roman" w:cs="Times New Roman"/>
          <w:sz w:val="24"/>
          <w:szCs w:val="24"/>
          <w:lang w:val="id-ID"/>
        </w:rPr>
        <w:t xml:space="preserve">merupakan denda atau sanksi yang harus dibayarkan oleh pelaku, namun hal ini dilakukan untuk meminimalisir kerugian yang dialami korban yang kemungkinan akan kembali melahirkan konflik yang lebih besar. Oleh karena itu </w:t>
      </w:r>
      <w:r w:rsidR="00D92200" w:rsidRPr="00906F2B">
        <w:rPr>
          <w:rFonts w:ascii="Times New Roman" w:hAnsi="Times New Roman" w:cs="Times New Roman"/>
          <w:i/>
          <w:sz w:val="24"/>
          <w:szCs w:val="24"/>
          <w:lang w:val="id-ID"/>
        </w:rPr>
        <w:t xml:space="preserve">kiwu </w:t>
      </w:r>
      <w:r w:rsidR="00D92200" w:rsidRPr="00906F2B">
        <w:rPr>
          <w:rFonts w:ascii="Times New Roman" w:hAnsi="Times New Roman" w:cs="Times New Roman"/>
          <w:sz w:val="24"/>
          <w:szCs w:val="24"/>
          <w:lang w:val="id-ID"/>
        </w:rPr>
        <w:t xml:space="preserve">sebagai model penyelesain konflik merupakan langkah yang baik untuk mencegah berlanjutnya konflik. Sebagaimana disebutkan diatas pada prinsipnya </w:t>
      </w:r>
      <w:r w:rsidR="00D92200" w:rsidRPr="00906F2B">
        <w:rPr>
          <w:rFonts w:ascii="Times New Roman" w:hAnsi="Times New Roman" w:cs="Times New Roman"/>
          <w:i/>
          <w:sz w:val="24"/>
          <w:szCs w:val="24"/>
          <w:lang w:val="id-ID"/>
        </w:rPr>
        <w:t xml:space="preserve">kiwu </w:t>
      </w:r>
      <w:r w:rsidR="00D92200" w:rsidRPr="00906F2B">
        <w:rPr>
          <w:rFonts w:ascii="Times New Roman" w:hAnsi="Times New Roman" w:cs="Times New Roman"/>
          <w:sz w:val="24"/>
          <w:szCs w:val="24"/>
          <w:lang w:val="id-ID"/>
        </w:rPr>
        <w:t>ialah menemukan solusi yang adil dan menjadi undang-undang yang mencegah terjadinya konflik pada masyarakat.</w:t>
      </w:r>
      <w:r w:rsidR="00D92200" w:rsidRPr="00906F2B">
        <w:rPr>
          <w:rFonts w:ascii="Times New Roman" w:hAnsi="Times New Roman" w:cs="Times New Roman"/>
          <w:b/>
          <w:sz w:val="24"/>
          <w:szCs w:val="24"/>
          <w:lang w:val="id-ID"/>
        </w:rPr>
        <w:t xml:space="preserve"> </w:t>
      </w:r>
      <w:r w:rsidR="00D92200" w:rsidRPr="00906F2B">
        <w:rPr>
          <w:rFonts w:ascii="Times New Roman" w:hAnsi="Times New Roman" w:cs="Times New Roman"/>
          <w:sz w:val="24"/>
          <w:szCs w:val="24"/>
          <w:lang w:val="id-ID"/>
        </w:rPr>
        <w:t xml:space="preserve">Disisi lain </w:t>
      </w:r>
      <w:r w:rsidR="00D92200" w:rsidRPr="00906F2B">
        <w:rPr>
          <w:rFonts w:ascii="Times New Roman" w:hAnsi="Times New Roman" w:cs="Times New Roman"/>
          <w:i/>
          <w:sz w:val="24"/>
          <w:szCs w:val="24"/>
          <w:lang w:val="id-ID"/>
        </w:rPr>
        <w:t xml:space="preserve">kiwu </w:t>
      </w:r>
      <w:r w:rsidR="00D92200" w:rsidRPr="00906F2B">
        <w:rPr>
          <w:rFonts w:ascii="Times New Roman" w:hAnsi="Times New Roman" w:cs="Times New Roman"/>
          <w:sz w:val="24"/>
          <w:szCs w:val="24"/>
          <w:lang w:val="id-ID"/>
        </w:rPr>
        <w:t>juga menjadi acuan yang baik bagi masyarakat dalam bermasyarakat sehingga masyarakat tidak akan semena-mena, tetapi hidup dengan penuh pertimbangan karena ada aturan yang mengikat dan membatasi.</w:t>
      </w:r>
    </w:p>
    <w:p w:rsidR="00D92200" w:rsidRPr="00906F2B" w:rsidRDefault="00D92200" w:rsidP="00DD6AD6">
      <w:pPr>
        <w:spacing w:after="0" w:line="25" w:lineRule="atLeast"/>
        <w:ind w:left="426" w:firstLine="720"/>
        <w:jc w:val="both"/>
        <w:rPr>
          <w:rFonts w:ascii="Times New Roman" w:hAnsi="Times New Roman" w:cs="Times New Roman"/>
          <w:sz w:val="24"/>
          <w:szCs w:val="24"/>
          <w:lang w:val="id-ID"/>
        </w:rPr>
      </w:pPr>
      <w:r w:rsidRPr="00906F2B">
        <w:rPr>
          <w:rFonts w:ascii="Times New Roman" w:hAnsi="Times New Roman" w:cs="Times New Roman"/>
          <w:sz w:val="24"/>
          <w:szCs w:val="24"/>
          <w:lang w:val="id-ID"/>
        </w:rPr>
        <w:t xml:space="preserve">Penyelesain konflik melalui </w:t>
      </w:r>
      <w:r w:rsidRPr="00906F2B">
        <w:rPr>
          <w:rFonts w:ascii="Times New Roman" w:hAnsi="Times New Roman" w:cs="Times New Roman"/>
          <w:i/>
          <w:sz w:val="24"/>
          <w:szCs w:val="24"/>
          <w:lang w:val="id-ID"/>
        </w:rPr>
        <w:t xml:space="preserve">kiwu, </w:t>
      </w:r>
      <w:r w:rsidRPr="00906F2B">
        <w:rPr>
          <w:rFonts w:ascii="Times New Roman" w:hAnsi="Times New Roman" w:cs="Times New Roman"/>
          <w:sz w:val="24"/>
          <w:szCs w:val="24"/>
          <w:lang w:val="id-ID"/>
        </w:rPr>
        <w:t xml:space="preserve">juga memberikan ruang untuk korban dan pelaku dalam memberikan kesaksian yang sebenarnya. Melalui mediasi seperti ini, tokoh-tokoh adat menerapkan dialog terbuka. </w:t>
      </w:r>
      <w:r w:rsidR="00081A0C">
        <w:rPr>
          <w:rFonts w:ascii="Times New Roman" w:hAnsi="Times New Roman" w:cs="Times New Roman"/>
          <w:sz w:val="24"/>
          <w:szCs w:val="24"/>
          <w:lang w:val="id-ID"/>
        </w:rPr>
        <w:fldChar w:fldCharType="begin" w:fldLock="1"/>
      </w:r>
      <w:r w:rsidR="00686E82">
        <w:rPr>
          <w:rFonts w:ascii="Times New Roman" w:hAnsi="Times New Roman" w:cs="Times New Roman"/>
          <w:sz w:val="24"/>
          <w:szCs w:val="24"/>
          <w:lang w:val="id-ID"/>
        </w:rPr>
        <w:instrText>ADDIN CSL_CITATION {"citationItems":[{"id":"ITEM-1","itemData":{"author":[{"dropping-particle":"","family":"Rosana","given":"Ellya","non-dropping-particle":"","parse-names":false,"suffix":""}],"container-title":"AL-Adyan Jurnal Studi Lintas Agama","id":"ITEM-1","issued":{"date-parts":[["2015"]]},"title":"Konflik Pada Kehidupan Masyarakat","type":"article-journal","volume":"Vol 10, No"},"uris":["http://www.mendeley.com/documents/?uuid=171a99ab-7432-40ac-85a7-a74383604adf"]}],"mendeley":{"formattedCitation":"(Rosana 2015)","manualFormatting":"Rosana (2015)","plainTextFormattedCitation":"(Rosana 2015)","previouslyFormattedCitation":"(Rosana 2015)"},"properties":{"noteIndex":0},"schema":"https://github.com/citation-style-language/schema/raw/master/csl-citation.json"}</w:instrText>
      </w:r>
      <w:r w:rsidR="00081A0C">
        <w:rPr>
          <w:rFonts w:ascii="Times New Roman" w:hAnsi="Times New Roman" w:cs="Times New Roman"/>
          <w:sz w:val="24"/>
          <w:szCs w:val="24"/>
          <w:lang w:val="id-ID"/>
        </w:rPr>
        <w:fldChar w:fldCharType="separate"/>
      </w:r>
      <w:r w:rsidR="00081A0C" w:rsidRPr="00081A0C">
        <w:rPr>
          <w:rFonts w:ascii="Times New Roman" w:hAnsi="Times New Roman" w:cs="Times New Roman"/>
          <w:noProof/>
          <w:sz w:val="24"/>
          <w:szCs w:val="24"/>
          <w:lang w:val="id-ID"/>
        </w:rPr>
        <w:t xml:space="preserve">Rosana </w:t>
      </w:r>
      <w:r w:rsidR="00081A0C">
        <w:rPr>
          <w:rFonts w:ascii="Times New Roman" w:hAnsi="Times New Roman" w:cs="Times New Roman"/>
          <w:noProof/>
          <w:sz w:val="24"/>
          <w:szCs w:val="24"/>
          <w:lang w:val="id-ID"/>
        </w:rPr>
        <w:t>(</w:t>
      </w:r>
      <w:r w:rsidR="00081A0C" w:rsidRPr="00081A0C">
        <w:rPr>
          <w:rFonts w:ascii="Times New Roman" w:hAnsi="Times New Roman" w:cs="Times New Roman"/>
          <w:noProof/>
          <w:sz w:val="24"/>
          <w:szCs w:val="24"/>
          <w:lang w:val="id-ID"/>
        </w:rPr>
        <w:t>2015)</w:t>
      </w:r>
      <w:r w:rsidR="00081A0C">
        <w:rPr>
          <w:rFonts w:ascii="Times New Roman" w:hAnsi="Times New Roman" w:cs="Times New Roman"/>
          <w:sz w:val="24"/>
          <w:szCs w:val="24"/>
          <w:lang w:val="id-ID"/>
        </w:rPr>
        <w:fldChar w:fldCharType="end"/>
      </w:r>
      <w:r w:rsidR="00081A0C">
        <w:rPr>
          <w:rFonts w:ascii="Times New Roman" w:hAnsi="Times New Roman" w:cs="Times New Roman"/>
          <w:sz w:val="24"/>
          <w:szCs w:val="24"/>
          <w:lang w:val="id-ID"/>
        </w:rPr>
        <w:t xml:space="preserve"> menjelaskan </w:t>
      </w:r>
      <w:r w:rsidRPr="00906F2B">
        <w:rPr>
          <w:rFonts w:ascii="Times New Roman" w:hAnsi="Times New Roman" w:cs="Times New Roman"/>
          <w:sz w:val="24"/>
          <w:szCs w:val="24"/>
          <w:lang w:val="id-ID"/>
        </w:rPr>
        <w:t xml:space="preserve">dalam tulisannya konflik pada kehidupan masyarakat, dalam menyelesaikan konflik terdapat dua faktor yang seharusnya diperhatikan, </w:t>
      </w:r>
      <w:r w:rsidRPr="00906F2B">
        <w:rPr>
          <w:rFonts w:ascii="Times New Roman" w:hAnsi="Times New Roman" w:cs="Times New Roman"/>
          <w:i/>
          <w:sz w:val="24"/>
          <w:szCs w:val="24"/>
          <w:lang w:val="id-ID"/>
        </w:rPr>
        <w:t xml:space="preserve">pertama </w:t>
      </w:r>
      <w:r w:rsidRPr="00906F2B">
        <w:rPr>
          <w:rFonts w:ascii="Times New Roman" w:hAnsi="Times New Roman" w:cs="Times New Roman"/>
          <w:sz w:val="24"/>
          <w:szCs w:val="24"/>
          <w:lang w:val="id-ID"/>
        </w:rPr>
        <w:t xml:space="preserve">faktor internal bagaimana pihak-pihak yang berkonflik menyikapi konflik yang dihadapinya dan </w:t>
      </w:r>
      <w:r w:rsidRPr="00906F2B">
        <w:rPr>
          <w:rFonts w:ascii="Times New Roman" w:hAnsi="Times New Roman" w:cs="Times New Roman"/>
          <w:i/>
          <w:sz w:val="24"/>
          <w:szCs w:val="24"/>
          <w:lang w:val="id-ID"/>
        </w:rPr>
        <w:t xml:space="preserve">kedua, </w:t>
      </w:r>
      <w:r w:rsidRPr="00906F2B">
        <w:rPr>
          <w:rFonts w:ascii="Times New Roman" w:hAnsi="Times New Roman" w:cs="Times New Roman"/>
          <w:sz w:val="24"/>
          <w:szCs w:val="24"/>
          <w:lang w:val="id-ID"/>
        </w:rPr>
        <w:t>pihak eksternal bagaimana pihak luar berperan dalam melakukan penangganan konflik.</w:t>
      </w:r>
      <w:r w:rsidR="00081A0C">
        <w:rPr>
          <w:rFonts w:ascii="Times New Roman" w:hAnsi="Times New Roman" w:cs="Times New Roman"/>
          <w:sz w:val="24"/>
          <w:szCs w:val="24"/>
          <w:lang w:val="id-ID"/>
        </w:rPr>
        <w:t xml:space="preserve"> </w:t>
      </w:r>
      <w:r w:rsidRPr="00906F2B">
        <w:rPr>
          <w:rFonts w:ascii="Times New Roman" w:hAnsi="Times New Roman" w:cs="Times New Roman"/>
          <w:sz w:val="24"/>
          <w:szCs w:val="24"/>
          <w:lang w:val="id-ID"/>
        </w:rPr>
        <w:t xml:space="preserve">Pihak eksternal dari penyelesaian melalui </w:t>
      </w:r>
      <w:r w:rsidRPr="00906F2B">
        <w:rPr>
          <w:rFonts w:ascii="Times New Roman" w:hAnsi="Times New Roman" w:cs="Times New Roman"/>
          <w:i/>
          <w:sz w:val="24"/>
          <w:szCs w:val="24"/>
          <w:lang w:val="id-ID"/>
        </w:rPr>
        <w:t xml:space="preserve">kiwu </w:t>
      </w:r>
      <w:r w:rsidRPr="00906F2B">
        <w:rPr>
          <w:rFonts w:ascii="Times New Roman" w:hAnsi="Times New Roman" w:cs="Times New Roman"/>
          <w:sz w:val="24"/>
          <w:szCs w:val="24"/>
          <w:lang w:val="id-ID"/>
        </w:rPr>
        <w:t xml:space="preserve">ialah tokoh-tokoh adat yang bertugas sebagai penengah. Oleh karena itu dalam penyelesaian konflik melalui </w:t>
      </w:r>
      <w:r w:rsidRPr="00906F2B">
        <w:rPr>
          <w:rFonts w:ascii="Times New Roman" w:hAnsi="Times New Roman" w:cs="Times New Roman"/>
          <w:i/>
          <w:sz w:val="24"/>
          <w:szCs w:val="24"/>
          <w:lang w:val="id-ID"/>
        </w:rPr>
        <w:t xml:space="preserve">kiwu </w:t>
      </w:r>
      <w:r w:rsidRPr="00906F2B">
        <w:rPr>
          <w:rFonts w:ascii="Times New Roman" w:hAnsi="Times New Roman" w:cs="Times New Roman"/>
          <w:sz w:val="24"/>
          <w:szCs w:val="24"/>
          <w:lang w:val="id-ID"/>
        </w:rPr>
        <w:t xml:space="preserve">dengan mempertemukan kedua pihak, maka mereka akan dapat menyikapi penyebab konflik terjadi dan keduanya mendapat kesempatan untuk memahami konflik, di bagian teori dijelaskan dengan memahami konflik maka kedua pihak yang berkonflik akan saling mengerti. Selain kedua pihak yang memahami penyebab konflik tersebeut, tokoh-tokoh adat pun akan mengerti dan memahami akar permasalahan sehingga menolong mereka untuk menentukan berapa </w:t>
      </w:r>
      <w:r w:rsidRPr="00906F2B">
        <w:rPr>
          <w:rFonts w:ascii="Times New Roman" w:hAnsi="Times New Roman" w:cs="Times New Roman"/>
          <w:i/>
          <w:sz w:val="24"/>
          <w:szCs w:val="24"/>
          <w:lang w:val="id-ID"/>
        </w:rPr>
        <w:t xml:space="preserve">kiwu </w:t>
      </w:r>
      <w:r w:rsidRPr="00906F2B">
        <w:rPr>
          <w:rFonts w:ascii="Times New Roman" w:hAnsi="Times New Roman" w:cs="Times New Roman"/>
          <w:sz w:val="24"/>
          <w:szCs w:val="24"/>
          <w:lang w:val="id-ID"/>
        </w:rPr>
        <w:t>atau denda yang diberikan berdasarkan kesalahan yang dilakukan pelaku.</w:t>
      </w:r>
    </w:p>
    <w:p w:rsidR="00D92200" w:rsidRPr="00906F2B" w:rsidRDefault="00D92200" w:rsidP="00DD6AD6">
      <w:pPr>
        <w:spacing w:after="0" w:line="25" w:lineRule="atLeast"/>
        <w:ind w:left="426" w:firstLine="720"/>
        <w:jc w:val="both"/>
        <w:rPr>
          <w:rFonts w:ascii="Times New Roman" w:hAnsi="Times New Roman" w:cs="Times New Roman"/>
          <w:sz w:val="24"/>
          <w:szCs w:val="24"/>
          <w:lang w:val="id-ID"/>
        </w:rPr>
      </w:pPr>
      <w:r w:rsidRPr="00906F2B">
        <w:rPr>
          <w:rFonts w:ascii="Times New Roman" w:hAnsi="Times New Roman" w:cs="Times New Roman"/>
          <w:sz w:val="24"/>
          <w:szCs w:val="24"/>
          <w:lang w:val="id-ID"/>
        </w:rPr>
        <w:t xml:space="preserve">Pada penyelesaian konflik melalui </w:t>
      </w:r>
      <w:r w:rsidRPr="00906F2B">
        <w:rPr>
          <w:rFonts w:ascii="Times New Roman" w:hAnsi="Times New Roman" w:cs="Times New Roman"/>
          <w:i/>
          <w:sz w:val="24"/>
          <w:szCs w:val="24"/>
          <w:lang w:val="id-ID"/>
        </w:rPr>
        <w:t xml:space="preserve">kiwu </w:t>
      </w:r>
      <w:r w:rsidRPr="00906F2B">
        <w:rPr>
          <w:rFonts w:ascii="Times New Roman" w:hAnsi="Times New Roman" w:cs="Times New Roman"/>
          <w:sz w:val="24"/>
          <w:szCs w:val="24"/>
          <w:lang w:val="id-ID"/>
        </w:rPr>
        <w:t xml:space="preserve">pihak yang berkonflik didorong untuk jujur dan mengkaui kesalahan yang ia lakukan. Bahkan keduanya akan diselidiki secara mendalam akar penyebab mereka berkonflik karena dengan mengkaui kesalahan kemungkinan </w:t>
      </w:r>
      <w:r w:rsidRPr="00906F2B">
        <w:rPr>
          <w:rFonts w:ascii="Times New Roman" w:hAnsi="Times New Roman" w:cs="Times New Roman"/>
          <w:i/>
          <w:sz w:val="24"/>
          <w:szCs w:val="24"/>
          <w:lang w:val="id-ID"/>
        </w:rPr>
        <w:t xml:space="preserve">kiwu </w:t>
      </w:r>
      <w:r w:rsidRPr="00906F2B">
        <w:rPr>
          <w:rFonts w:ascii="Times New Roman" w:hAnsi="Times New Roman" w:cs="Times New Roman"/>
          <w:sz w:val="24"/>
          <w:szCs w:val="24"/>
          <w:lang w:val="id-ID"/>
        </w:rPr>
        <w:t xml:space="preserve">yang akan diberikan mungkin saja berkurang karena korban melihat kebesaran hati dari pelaku untuk mengkaui kesalahan yang ia lakukan. Sehingga pada akhirnya kedua pihak akan saling memaafkan meskipun </w:t>
      </w:r>
      <w:r w:rsidRPr="00906F2B">
        <w:rPr>
          <w:rFonts w:ascii="Times New Roman" w:hAnsi="Times New Roman" w:cs="Times New Roman"/>
          <w:i/>
          <w:sz w:val="24"/>
          <w:szCs w:val="24"/>
          <w:lang w:val="id-ID"/>
        </w:rPr>
        <w:t xml:space="preserve">kiwu </w:t>
      </w:r>
      <w:r w:rsidRPr="00906F2B">
        <w:rPr>
          <w:rFonts w:ascii="Times New Roman" w:hAnsi="Times New Roman" w:cs="Times New Roman"/>
          <w:sz w:val="24"/>
          <w:szCs w:val="24"/>
          <w:lang w:val="id-ID"/>
        </w:rPr>
        <w:t xml:space="preserve">masih akan tetap berlaku. Oleh karena itu, dalam upaya penyelesaian konflik melalui </w:t>
      </w:r>
      <w:r w:rsidRPr="00906F2B">
        <w:rPr>
          <w:rFonts w:ascii="Times New Roman" w:hAnsi="Times New Roman" w:cs="Times New Roman"/>
          <w:i/>
          <w:sz w:val="24"/>
          <w:szCs w:val="24"/>
          <w:lang w:val="id-ID"/>
        </w:rPr>
        <w:t xml:space="preserve">kiwu </w:t>
      </w:r>
      <w:r w:rsidRPr="00906F2B">
        <w:rPr>
          <w:rFonts w:ascii="Times New Roman" w:hAnsi="Times New Roman" w:cs="Times New Roman"/>
          <w:sz w:val="24"/>
          <w:szCs w:val="24"/>
          <w:lang w:val="id-ID"/>
        </w:rPr>
        <w:t>dibutuhkan komunikasi yang benar dan baik sehingga konflik akan terselesaikan dengan baik, Jakiatin Nisa dalam tulisannya yang berjudul resolusi konflik dalam perspektif komunikasi, menguraikan bahwa resolusi konflik yang paling utama adalah adanya keinginan tulus untuk menyelesaikan konflik, karena melalui keinginan yang tulus maka akan melahirkan komunikasi yang baik dan efektif untuk menyelesaikan konflik.</w:t>
      </w:r>
    </w:p>
    <w:p w:rsidR="00D92200" w:rsidRPr="00906F2B" w:rsidRDefault="00D92200" w:rsidP="00DD6AD6">
      <w:pPr>
        <w:spacing w:after="0" w:line="25" w:lineRule="atLeast"/>
        <w:ind w:left="425" w:firstLine="720"/>
        <w:jc w:val="both"/>
        <w:rPr>
          <w:rFonts w:ascii="Times New Roman" w:hAnsi="Times New Roman" w:cs="Times New Roman"/>
          <w:sz w:val="24"/>
          <w:szCs w:val="24"/>
          <w:lang w:val="id-ID"/>
        </w:rPr>
      </w:pPr>
      <w:r w:rsidRPr="00906F2B">
        <w:rPr>
          <w:rFonts w:ascii="Times New Roman" w:hAnsi="Times New Roman" w:cs="Times New Roman"/>
          <w:sz w:val="24"/>
          <w:szCs w:val="24"/>
          <w:lang w:val="id-ID"/>
        </w:rPr>
        <w:t xml:space="preserve">Duduk bersama-sama mencari solusi merupakan salah satu model penyelesaian melalui </w:t>
      </w:r>
      <w:r w:rsidRPr="00906F2B">
        <w:rPr>
          <w:rFonts w:ascii="Times New Roman" w:hAnsi="Times New Roman" w:cs="Times New Roman"/>
          <w:i/>
          <w:sz w:val="24"/>
          <w:szCs w:val="24"/>
          <w:lang w:val="id-ID"/>
        </w:rPr>
        <w:t xml:space="preserve">kiwu, </w:t>
      </w:r>
      <w:r w:rsidRPr="00906F2B">
        <w:rPr>
          <w:rFonts w:ascii="Times New Roman" w:hAnsi="Times New Roman" w:cs="Times New Roman"/>
          <w:sz w:val="24"/>
          <w:szCs w:val="24"/>
          <w:lang w:val="id-ID"/>
        </w:rPr>
        <w:t xml:space="preserve">karena pihak yang berkonflik, tokoh-tokoh adat dan keluarga duduk bersama di </w:t>
      </w:r>
      <w:r w:rsidRPr="00906F2B">
        <w:rPr>
          <w:rFonts w:ascii="Times New Roman" w:hAnsi="Times New Roman" w:cs="Times New Roman"/>
          <w:i/>
          <w:sz w:val="24"/>
          <w:szCs w:val="24"/>
          <w:lang w:val="id-ID"/>
        </w:rPr>
        <w:t xml:space="preserve">baruga </w:t>
      </w:r>
      <w:r w:rsidRPr="00906F2B">
        <w:rPr>
          <w:rFonts w:ascii="Times New Roman" w:hAnsi="Times New Roman" w:cs="Times New Roman"/>
          <w:sz w:val="24"/>
          <w:szCs w:val="24"/>
          <w:lang w:val="id-ID"/>
        </w:rPr>
        <w:t xml:space="preserve">(balai desa) membicarakan permasalahan dan mencari solusi yang baik atas permasalahan yang terjadi. Dalam keadaan seperti ini maka terlihat </w:t>
      </w:r>
      <w:r w:rsidRPr="00906F2B">
        <w:rPr>
          <w:rFonts w:ascii="Times New Roman" w:hAnsi="Times New Roman" w:cs="Times New Roman"/>
          <w:sz w:val="24"/>
          <w:szCs w:val="24"/>
        </w:rPr>
        <w:t>keadilan, kesetaraan, keseimbangan, dan lainnya sampai saat ini masih terlihat dalam proses komunikasi sosial di masyarakat.</w:t>
      </w:r>
      <w:r w:rsidRPr="00906F2B">
        <w:rPr>
          <w:rFonts w:ascii="Times New Roman" w:hAnsi="Times New Roman" w:cs="Times New Roman"/>
          <w:sz w:val="24"/>
          <w:szCs w:val="24"/>
          <w:lang w:val="id-ID"/>
        </w:rPr>
        <w:t xml:space="preserve"> Dalam pengambilan keputusan biasanya melalui perbincangan yang cukup panjang, sebagai contoh kasus m</w:t>
      </w:r>
      <w:r w:rsidRPr="00906F2B">
        <w:rPr>
          <w:rFonts w:ascii="Times New Roman" w:hAnsi="Times New Roman" w:cs="Times New Roman"/>
          <w:sz w:val="24"/>
          <w:szCs w:val="24"/>
        </w:rPr>
        <w:t xml:space="preserve">isalnya </w:t>
      </w:r>
      <w:r w:rsidRPr="00906F2B">
        <w:rPr>
          <w:rFonts w:ascii="Times New Roman" w:hAnsi="Times New Roman" w:cs="Times New Roman"/>
          <w:sz w:val="24"/>
          <w:szCs w:val="24"/>
          <w:lang w:val="id-ID"/>
        </w:rPr>
        <w:t xml:space="preserve">terdapat seseorang masyarakat yang  berselisih atas hak milik tanah, maka dalam penyelesaian konflik seperti ini tokoh-tokoh adat akan memanggil setiap orang yang mengetahui pemilik tanah yang sesungguhnya dan kedua pihak diberikan waktu untuk menunjukkan bukti bahwa ia </w:t>
      </w:r>
      <w:r w:rsidRPr="00906F2B">
        <w:rPr>
          <w:rFonts w:ascii="Times New Roman" w:hAnsi="Times New Roman" w:cs="Times New Roman"/>
          <w:sz w:val="24"/>
          <w:szCs w:val="24"/>
          <w:lang w:val="id-ID"/>
        </w:rPr>
        <w:lastRenderedPageBreak/>
        <w:t xml:space="preserve">adalah pemilik tanah yang sebenarnya. Dan ketika tokoh-tokoh adat telah mendapatkan bukti yang kuat siapa pemilik tanah yang sebenarnya, mereka akan langsung mengambil keputusan yang adil dan pihak yang bukan pemilik tanah, harus berbesar hati menerima keputusan dari tokoh-tokoh adat. </w:t>
      </w:r>
      <w:r w:rsidRPr="00906F2B">
        <w:rPr>
          <w:rFonts w:ascii="Times New Roman" w:hAnsi="Times New Roman" w:cs="Times New Roman"/>
          <w:sz w:val="24"/>
          <w:szCs w:val="24"/>
        </w:rPr>
        <w:t>Dalam konteks ini setiap orang sebagai anggota masyarakat memperoleh keadilan dan kesetaraan dalam kehidupan</w:t>
      </w:r>
      <w:r w:rsidR="00F72D7D">
        <w:rPr>
          <w:rFonts w:ascii="Times New Roman" w:hAnsi="Times New Roman" w:cs="Times New Roman"/>
          <w:sz w:val="24"/>
          <w:szCs w:val="24"/>
          <w:lang w:val="id-ID"/>
        </w:rPr>
        <w:t xml:space="preserve"> </w:t>
      </w:r>
      <w:r w:rsidR="00C11717">
        <w:rPr>
          <w:rStyle w:val="FootnoteReference"/>
          <w:rFonts w:ascii="Times New Roman" w:hAnsi="Times New Roman" w:cs="Times New Roman"/>
          <w:sz w:val="24"/>
          <w:szCs w:val="24"/>
          <w:lang w:val="id-ID"/>
        </w:rPr>
        <w:fldChar w:fldCharType="begin" w:fldLock="1"/>
      </w:r>
      <w:r w:rsidR="009673C7">
        <w:rPr>
          <w:rFonts w:ascii="Times New Roman" w:hAnsi="Times New Roman" w:cs="Times New Roman"/>
          <w:sz w:val="24"/>
          <w:szCs w:val="24"/>
          <w:lang w:val="id-ID"/>
        </w:rPr>
        <w:instrText>ADDIN CSL_CITATION {"citationItems":[{"id":"ITEM-1","itemData":{"author":[{"dropping-particle":"","family":"Miradj","given":"Safri","non-dropping-particle":"","parse-names":false,"suffix":""},{"dropping-particle":"","family":"Tohe","given":"Ansar","non-dropping-particle":"","parse-names":false,"suffix":""}],"container-title":"Sosial, Al-tadabbur Jurnal Kajian Agama, Peradaban D A N","id":"ITEM-1","issued":{"date-parts":[["2021"]]},"page":"112-130","title":"Peran hibualamo dalam penyelesaian konflik antar umat beragama di kabupaten halmahera utara","type":"article-journal"},"uris":["http://www.mendeley.com/documents/?uuid=1ed25aac-f4ac-4b9f-8191-7428e6bd58bb"]}],"mendeley":{"formattedCitation":"(Miradj and Tohe 2021)","plainTextFormattedCitation":"(Miradj and Tohe 2021)","previouslyFormattedCitation":"(Miradj and Tohe 2021)"},"properties":{"noteIndex":0},"schema":"https://github.com/citation-style-language/schema/raw/master/csl-citation.json"}</w:instrText>
      </w:r>
      <w:r w:rsidR="00C11717">
        <w:rPr>
          <w:rStyle w:val="FootnoteReference"/>
          <w:rFonts w:ascii="Times New Roman" w:hAnsi="Times New Roman" w:cs="Times New Roman"/>
          <w:sz w:val="24"/>
          <w:szCs w:val="24"/>
          <w:lang w:val="id-ID"/>
        </w:rPr>
        <w:fldChar w:fldCharType="separate"/>
      </w:r>
      <w:r w:rsidR="009673C7" w:rsidRPr="009673C7">
        <w:rPr>
          <w:rFonts w:ascii="Times New Roman" w:hAnsi="Times New Roman" w:cs="Times New Roman"/>
          <w:noProof/>
          <w:sz w:val="24"/>
          <w:szCs w:val="24"/>
          <w:lang w:val="id-ID"/>
        </w:rPr>
        <w:t>(Miradj and Tohe 2021)</w:t>
      </w:r>
      <w:r w:rsidR="00C11717">
        <w:rPr>
          <w:rStyle w:val="FootnoteReference"/>
          <w:rFonts w:ascii="Times New Roman" w:hAnsi="Times New Roman" w:cs="Times New Roman"/>
          <w:sz w:val="24"/>
          <w:szCs w:val="24"/>
          <w:lang w:val="id-ID"/>
        </w:rPr>
        <w:fldChar w:fldCharType="end"/>
      </w:r>
      <w:r w:rsidR="00F72D7D">
        <w:rPr>
          <w:rFonts w:ascii="Times New Roman" w:hAnsi="Times New Roman" w:cs="Times New Roman"/>
          <w:sz w:val="24"/>
          <w:szCs w:val="24"/>
          <w:lang w:val="id-ID"/>
        </w:rPr>
        <w:t>.</w:t>
      </w:r>
    </w:p>
    <w:p w:rsidR="00D92200" w:rsidRDefault="00D92200" w:rsidP="00DD6AD6">
      <w:pPr>
        <w:spacing w:after="0" w:line="25" w:lineRule="atLeast"/>
        <w:ind w:left="425" w:firstLine="720"/>
        <w:jc w:val="both"/>
        <w:rPr>
          <w:rFonts w:ascii="Times New Roman" w:hAnsi="Times New Roman" w:cs="Times New Roman"/>
          <w:sz w:val="24"/>
          <w:szCs w:val="24"/>
          <w:lang w:val="id-ID"/>
        </w:rPr>
      </w:pPr>
      <w:r w:rsidRPr="00906F2B">
        <w:rPr>
          <w:rFonts w:ascii="Times New Roman" w:hAnsi="Times New Roman" w:cs="Times New Roman"/>
          <w:sz w:val="24"/>
          <w:szCs w:val="24"/>
          <w:lang w:val="id-ID"/>
        </w:rPr>
        <w:t>Penyelesaian konflik dengan duduk bersama juga ditunjukkan oleh jemaat mula-mula, mereka berkumpul dan membicarakan konflik dari hati ke hati, karena mereka tidak menginginkan konflik menjadi pemecah kesatuan mereka dalam situasi seperti ini jemaat mula-mula dalam menghadapi konflik mereka tenang dan penuh penyerahan kepada Tuhan. Sehingga pada akhirnya solusi ditemukan dan konflik dapat diatasi dan melahirkan kedamaian.</w:t>
      </w:r>
    </w:p>
    <w:p w:rsidR="00DD50B1" w:rsidRDefault="00DD50B1" w:rsidP="00DD6AD6">
      <w:pPr>
        <w:spacing w:after="0" w:line="25" w:lineRule="atLeast"/>
        <w:ind w:left="425" w:firstLine="720"/>
        <w:jc w:val="both"/>
        <w:rPr>
          <w:rFonts w:ascii="Times New Roman" w:hAnsi="Times New Roman" w:cs="Times New Roman"/>
          <w:sz w:val="24"/>
          <w:szCs w:val="24"/>
          <w:lang w:val="id-ID"/>
        </w:rPr>
      </w:pPr>
    </w:p>
    <w:p w:rsidR="00DD50B1" w:rsidRPr="00906F2B" w:rsidRDefault="00DD50B1" w:rsidP="00DD6AD6">
      <w:pPr>
        <w:spacing w:after="0" w:line="25" w:lineRule="atLeast"/>
        <w:ind w:left="425" w:firstLine="720"/>
        <w:jc w:val="both"/>
        <w:rPr>
          <w:rFonts w:ascii="Times New Roman" w:hAnsi="Times New Roman" w:cs="Times New Roman"/>
          <w:b/>
          <w:sz w:val="24"/>
          <w:szCs w:val="24"/>
          <w:lang w:val="id-ID"/>
        </w:rPr>
      </w:pPr>
    </w:p>
    <w:p w:rsidR="00D92200" w:rsidRPr="00906F2B" w:rsidRDefault="00D92200" w:rsidP="00DD6AD6">
      <w:pPr>
        <w:spacing w:after="0" w:line="25" w:lineRule="atLeast"/>
        <w:ind w:firstLine="426"/>
        <w:jc w:val="both"/>
        <w:rPr>
          <w:rFonts w:ascii="Times New Roman" w:hAnsi="Times New Roman" w:cs="Times New Roman"/>
          <w:b/>
          <w:sz w:val="24"/>
          <w:szCs w:val="24"/>
          <w:lang w:val="id-ID"/>
        </w:rPr>
      </w:pPr>
      <w:r w:rsidRPr="00906F2B">
        <w:rPr>
          <w:rFonts w:ascii="Times New Roman" w:hAnsi="Times New Roman" w:cs="Times New Roman"/>
          <w:b/>
          <w:sz w:val="24"/>
          <w:szCs w:val="24"/>
          <w:lang w:val="id-ID"/>
        </w:rPr>
        <w:t xml:space="preserve">Implikasi Penyelesaian konflik melalui </w:t>
      </w:r>
      <w:r w:rsidRPr="00906F2B">
        <w:rPr>
          <w:rFonts w:ascii="Times New Roman" w:hAnsi="Times New Roman" w:cs="Times New Roman"/>
          <w:b/>
          <w:i/>
          <w:sz w:val="24"/>
          <w:szCs w:val="24"/>
          <w:lang w:val="id-ID"/>
        </w:rPr>
        <w:t xml:space="preserve">Kiwu </w:t>
      </w:r>
      <w:r w:rsidRPr="00906F2B">
        <w:rPr>
          <w:rFonts w:ascii="Times New Roman" w:hAnsi="Times New Roman" w:cs="Times New Roman"/>
          <w:b/>
          <w:sz w:val="24"/>
          <w:szCs w:val="24"/>
          <w:lang w:val="id-ID"/>
        </w:rPr>
        <w:t>Di Jemaat Moria Singkalong</w:t>
      </w:r>
    </w:p>
    <w:p w:rsidR="00D92200" w:rsidRPr="00906F2B" w:rsidRDefault="00D92200" w:rsidP="00DD6AD6">
      <w:pPr>
        <w:spacing w:after="0" w:line="25" w:lineRule="atLeast"/>
        <w:ind w:left="426" w:firstLine="720"/>
        <w:jc w:val="both"/>
        <w:rPr>
          <w:rFonts w:ascii="Times New Roman" w:hAnsi="Times New Roman" w:cs="Times New Roman"/>
          <w:sz w:val="24"/>
          <w:szCs w:val="24"/>
          <w:lang w:val="id-ID"/>
        </w:rPr>
      </w:pPr>
      <w:r w:rsidRPr="00906F2B">
        <w:rPr>
          <w:rFonts w:ascii="Times New Roman" w:hAnsi="Times New Roman" w:cs="Times New Roman"/>
          <w:sz w:val="24"/>
          <w:szCs w:val="24"/>
          <w:lang w:val="id-ID"/>
        </w:rPr>
        <w:t xml:space="preserve">Berbicara tentang masyarakat </w:t>
      </w:r>
      <w:r w:rsidRPr="00906F2B">
        <w:rPr>
          <w:rFonts w:ascii="Times New Roman" w:hAnsi="Times New Roman" w:cs="Times New Roman"/>
          <w:i/>
          <w:sz w:val="24"/>
          <w:szCs w:val="24"/>
          <w:lang w:val="id-ID"/>
        </w:rPr>
        <w:t xml:space="preserve">to </w:t>
      </w:r>
      <w:r w:rsidRPr="00906F2B">
        <w:rPr>
          <w:rFonts w:ascii="Times New Roman" w:hAnsi="Times New Roman" w:cs="Times New Roman"/>
          <w:sz w:val="24"/>
          <w:szCs w:val="24"/>
          <w:lang w:val="id-ID"/>
        </w:rPr>
        <w:t xml:space="preserve">Rampi yang ada di Singkalong, secara mayoritas anggota masyarakatnya adalah anggota gereja Toraja, jemaat Moria Singkalong oleh karena itu penting melihat implikasi </w:t>
      </w:r>
      <w:r w:rsidRPr="00906F2B">
        <w:rPr>
          <w:rFonts w:ascii="Times New Roman" w:hAnsi="Times New Roman" w:cs="Times New Roman"/>
          <w:i/>
          <w:sz w:val="24"/>
          <w:szCs w:val="24"/>
          <w:lang w:val="id-ID"/>
        </w:rPr>
        <w:t xml:space="preserve">kiwu </w:t>
      </w:r>
      <w:r w:rsidRPr="00906F2B">
        <w:rPr>
          <w:rFonts w:ascii="Times New Roman" w:hAnsi="Times New Roman" w:cs="Times New Roman"/>
          <w:sz w:val="24"/>
          <w:szCs w:val="24"/>
          <w:lang w:val="id-ID"/>
        </w:rPr>
        <w:t xml:space="preserve">di jemaat Moria Singkalong. Oleh karean itu, implikasi </w:t>
      </w:r>
      <w:r w:rsidRPr="00906F2B">
        <w:rPr>
          <w:rFonts w:ascii="Times New Roman" w:hAnsi="Times New Roman" w:cs="Times New Roman"/>
          <w:i/>
          <w:sz w:val="24"/>
          <w:szCs w:val="24"/>
          <w:lang w:val="id-ID"/>
        </w:rPr>
        <w:t xml:space="preserve">kiwu </w:t>
      </w:r>
      <w:r w:rsidRPr="00906F2B">
        <w:rPr>
          <w:rFonts w:ascii="Times New Roman" w:hAnsi="Times New Roman" w:cs="Times New Roman"/>
          <w:sz w:val="24"/>
          <w:szCs w:val="24"/>
          <w:lang w:val="id-ID"/>
        </w:rPr>
        <w:t>sebagai model penyelesaian konflik menegakkan keadilan dengan berbasis lokal.</w:t>
      </w:r>
    </w:p>
    <w:p w:rsidR="00D92200" w:rsidRPr="00906F2B" w:rsidRDefault="00D92200" w:rsidP="00DD6AD6">
      <w:pPr>
        <w:spacing w:after="0" w:line="25" w:lineRule="atLeast"/>
        <w:ind w:left="426" w:firstLine="720"/>
        <w:jc w:val="both"/>
        <w:rPr>
          <w:rFonts w:ascii="Times New Roman" w:hAnsi="Times New Roman" w:cs="Times New Roman"/>
          <w:sz w:val="24"/>
          <w:szCs w:val="24"/>
          <w:lang w:val="id-ID"/>
        </w:rPr>
      </w:pPr>
      <w:r w:rsidRPr="00906F2B">
        <w:rPr>
          <w:rFonts w:ascii="Times New Roman" w:hAnsi="Times New Roman" w:cs="Times New Roman"/>
          <w:sz w:val="24"/>
          <w:szCs w:val="24"/>
          <w:lang w:val="id-ID"/>
        </w:rPr>
        <w:t xml:space="preserve">Hadirnya </w:t>
      </w:r>
      <w:r w:rsidRPr="00906F2B">
        <w:rPr>
          <w:rFonts w:ascii="Times New Roman" w:hAnsi="Times New Roman" w:cs="Times New Roman"/>
          <w:i/>
          <w:sz w:val="24"/>
          <w:szCs w:val="24"/>
          <w:lang w:val="id-ID"/>
        </w:rPr>
        <w:t xml:space="preserve">kiwu </w:t>
      </w:r>
      <w:r w:rsidRPr="00906F2B">
        <w:rPr>
          <w:rFonts w:ascii="Times New Roman" w:hAnsi="Times New Roman" w:cs="Times New Roman"/>
          <w:sz w:val="24"/>
          <w:szCs w:val="24"/>
          <w:lang w:val="id-ID"/>
        </w:rPr>
        <w:t xml:space="preserve">sebagai bentuk penyelesaian konflik ialah untuk menegakkan keadilan dan kebenaran di tengah masyarakat. Oleh karena itu dalam lingkup jemaat Moria Singkalong, setiap konflik yang terjadi akan diselesaikan melalui </w:t>
      </w:r>
      <w:r w:rsidRPr="00906F2B">
        <w:rPr>
          <w:rFonts w:ascii="Times New Roman" w:hAnsi="Times New Roman" w:cs="Times New Roman"/>
          <w:i/>
          <w:sz w:val="24"/>
          <w:szCs w:val="24"/>
          <w:lang w:val="id-ID"/>
        </w:rPr>
        <w:t>kiwu</w:t>
      </w:r>
      <w:r w:rsidRPr="00906F2B">
        <w:rPr>
          <w:rFonts w:ascii="Times New Roman" w:hAnsi="Times New Roman" w:cs="Times New Roman"/>
          <w:sz w:val="24"/>
          <w:szCs w:val="24"/>
          <w:lang w:val="id-ID"/>
        </w:rPr>
        <w:t xml:space="preserve"> dengan tujuan untuk mendamaikan. Hal demikian juga yang dilakukan oleh Abraham dan Raja Abimelek dalam menyelesaikan konflik mereka bertemu secara langsung dan mencari solusi bersama, dan pada akhirnya mereka memutuskan solusi yang baik dan memberikan efek yang baik dalam hidup berdampingan dilingkup masyarakat di Gerar.</w:t>
      </w:r>
    </w:p>
    <w:p w:rsidR="00D92200" w:rsidRPr="00906F2B" w:rsidRDefault="00D92200" w:rsidP="00DD6AD6">
      <w:pPr>
        <w:spacing w:after="0" w:line="25" w:lineRule="atLeast"/>
        <w:ind w:left="426" w:firstLine="720"/>
        <w:jc w:val="both"/>
        <w:rPr>
          <w:rFonts w:ascii="Times New Roman" w:hAnsi="Times New Roman" w:cs="Times New Roman"/>
          <w:sz w:val="24"/>
          <w:szCs w:val="24"/>
          <w:lang w:val="id-ID"/>
        </w:rPr>
      </w:pPr>
      <w:r w:rsidRPr="00906F2B">
        <w:rPr>
          <w:rFonts w:ascii="Times New Roman" w:hAnsi="Times New Roman" w:cs="Times New Roman"/>
          <w:sz w:val="24"/>
          <w:szCs w:val="24"/>
          <w:lang w:val="id-ID"/>
        </w:rPr>
        <w:t xml:space="preserve">Keberadaan </w:t>
      </w:r>
      <w:r w:rsidRPr="00906F2B">
        <w:rPr>
          <w:rFonts w:ascii="Times New Roman" w:hAnsi="Times New Roman" w:cs="Times New Roman"/>
          <w:i/>
          <w:sz w:val="24"/>
          <w:szCs w:val="24"/>
          <w:lang w:val="id-ID"/>
        </w:rPr>
        <w:t>tokey</w:t>
      </w:r>
      <w:r w:rsidRPr="00906F2B">
        <w:rPr>
          <w:rFonts w:ascii="Times New Roman" w:hAnsi="Times New Roman" w:cs="Times New Roman"/>
          <w:sz w:val="24"/>
          <w:szCs w:val="24"/>
          <w:lang w:val="id-ID"/>
        </w:rPr>
        <w:t xml:space="preserve"> (tokoh-tokoh adat) sebagai pemimpin kampung haruslah menunjukkan karakter murid-murid Tuhan yang berhikmat dalam mengambil keputusan seperti yang dilakukan oleh Raja Salomo saat menyelesaikan konflik antar kedua ibu yang memperebutkan seorang anak. Raja Salomo mengandalkan hikmat dari Tuhan. Demikian pun Paulus dalam menyelesaikan konflik dalam jemaat Korintus, konflik antara Filemon dan Onesimus, Paulus mengandalkan Tuhan dan menerapkan model yang tepat sehingga menemukan solusi. Bahkan Ia lebih lanjut memberikan nasihat-nasihat dan peringatan agar konflik yang sama tidak terulang kembali.</w:t>
      </w:r>
    </w:p>
    <w:p w:rsidR="00D92200" w:rsidRDefault="00D92200" w:rsidP="00DD6AD6">
      <w:pPr>
        <w:spacing w:after="0" w:line="25" w:lineRule="atLeast"/>
        <w:ind w:left="426" w:firstLine="720"/>
        <w:jc w:val="both"/>
        <w:rPr>
          <w:rFonts w:ascii="Times New Roman" w:hAnsi="Times New Roman" w:cs="Times New Roman"/>
          <w:sz w:val="24"/>
          <w:szCs w:val="24"/>
          <w:lang w:val="id-ID"/>
        </w:rPr>
      </w:pPr>
      <w:r w:rsidRPr="00906F2B">
        <w:rPr>
          <w:rFonts w:ascii="Times New Roman" w:hAnsi="Times New Roman" w:cs="Times New Roman"/>
          <w:sz w:val="24"/>
          <w:szCs w:val="24"/>
          <w:lang w:val="id-ID"/>
        </w:rPr>
        <w:t xml:space="preserve">Gereja haruslah menyambut model penyelasian konflik melalui </w:t>
      </w:r>
      <w:r w:rsidRPr="00906F2B">
        <w:rPr>
          <w:rFonts w:ascii="Times New Roman" w:hAnsi="Times New Roman" w:cs="Times New Roman"/>
          <w:i/>
          <w:sz w:val="24"/>
          <w:szCs w:val="24"/>
          <w:lang w:val="id-ID"/>
        </w:rPr>
        <w:t>kiwu</w:t>
      </w:r>
      <w:r w:rsidRPr="00906F2B">
        <w:rPr>
          <w:rFonts w:ascii="Times New Roman" w:hAnsi="Times New Roman" w:cs="Times New Roman"/>
          <w:sz w:val="24"/>
          <w:szCs w:val="24"/>
          <w:lang w:val="id-ID"/>
        </w:rPr>
        <w:t xml:space="preserve">, karena dalam model ini mengandung beragam nilai yakni, perdamaian yang meliputi keadilan,kejujuran dan pengampunan. Selain itu, dengan adanya model penyelesaian lokal melalui </w:t>
      </w:r>
      <w:r w:rsidRPr="00906F2B">
        <w:rPr>
          <w:rFonts w:ascii="Times New Roman" w:hAnsi="Times New Roman" w:cs="Times New Roman"/>
          <w:i/>
          <w:sz w:val="24"/>
          <w:szCs w:val="24"/>
          <w:lang w:val="id-ID"/>
        </w:rPr>
        <w:t xml:space="preserve">kiwu </w:t>
      </w:r>
      <w:r w:rsidRPr="00906F2B">
        <w:rPr>
          <w:rFonts w:ascii="Times New Roman" w:hAnsi="Times New Roman" w:cs="Times New Roman"/>
          <w:sz w:val="24"/>
          <w:szCs w:val="24"/>
          <w:lang w:val="id-ID"/>
        </w:rPr>
        <w:t>mampu memberikan kepercayaan masyarakat sehingga rukun dan damai dalam menjalin interkasi dengan sesama dan tentunya nilai inipun adalah nilai kasih yang menjadi ciri khas orang-orang Kristen.</w:t>
      </w:r>
    </w:p>
    <w:p w:rsidR="00736F3B" w:rsidRPr="00906F2B" w:rsidRDefault="00736F3B" w:rsidP="00DD6AD6">
      <w:pPr>
        <w:spacing w:after="0" w:line="25" w:lineRule="atLeast"/>
        <w:ind w:left="426" w:firstLine="720"/>
        <w:jc w:val="both"/>
        <w:rPr>
          <w:rFonts w:ascii="Times New Roman" w:hAnsi="Times New Roman" w:cs="Times New Roman"/>
          <w:sz w:val="24"/>
          <w:szCs w:val="24"/>
          <w:lang w:val="id-ID"/>
        </w:rPr>
      </w:pPr>
    </w:p>
    <w:p w:rsidR="00D92200" w:rsidRPr="00736F3B" w:rsidRDefault="00D92200" w:rsidP="00736F3B">
      <w:pPr>
        <w:spacing w:after="0" w:line="25" w:lineRule="atLeast"/>
        <w:ind w:firstLine="426"/>
        <w:jc w:val="both"/>
        <w:rPr>
          <w:rFonts w:ascii="Times New Roman" w:hAnsi="Times New Roman" w:cs="Times New Roman"/>
          <w:b/>
          <w:sz w:val="24"/>
          <w:szCs w:val="24"/>
          <w:lang w:val="id-ID"/>
        </w:rPr>
      </w:pPr>
      <w:r w:rsidRPr="00736F3B">
        <w:rPr>
          <w:rFonts w:ascii="Times New Roman" w:hAnsi="Times New Roman" w:cs="Times New Roman"/>
          <w:b/>
          <w:sz w:val="24"/>
          <w:szCs w:val="24"/>
          <w:lang w:val="id-ID"/>
        </w:rPr>
        <w:t>Kesimpulan</w:t>
      </w:r>
    </w:p>
    <w:p w:rsidR="00D92200" w:rsidRPr="00906F2B" w:rsidRDefault="00D92200" w:rsidP="00DD6AD6">
      <w:pPr>
        <w:pStyle w:val="ListParagraph"/>
        <w:spacing w:after="0" w:line="25" w:lineRule="atLeast"/>
        <w:ind w:left="426" w:firstLine="720"/>
        <w:jc w:val="both"/>
        <w:rPr>
          <w:rFonts w:ascii="Times New Roman" w:hAnsi="Times New Roman" w:cs="Times New Roman"/>
          <w:b/>
          <w:sz w:val="24"/>
          <w:szCs w:val="24"/>
          <w:lang w:val="id-ID"/>
        </w:rPr>
      </w:pPr>
      <w:r w:rsidRPr="00906F2B">
        <w:rPr>
          <w:rFonts w:ascii="Times New Roman" w:hAnsi="Times New Roman" w:cs="Times New Roman"/>
          <w:i/>
          <w:sz w:val="24"/>
          <w:szCs w:val="24"/>
          <w:lang w:val="id-ID"/>
        </w:rPr>
        <w:t xml:space="preserve">Kiwu </w:t>
      </w:r>
      <w:r w:rsidRPr="00906F2B">
        <w:rPr>
          <w:rFonts w:ascii="Times New Roman" w:hAnsi="Times New Roman" w:cs="Times New Roman"/>
          <w:sz w:val="24"/>
          <w:szCs w:val="24"/>
          <w:lang w:val="id-ID"/>
        </w:rPr>
        <w:t xml:space="preserve">sebagai model penyelesaian konflik merupakan solusi yang baik bagi masyarakat </w:t>
      </w:r>
      <w:r w:rsidRPr="00906F2B">
        <w:rPr>
          <w:rFonts w:ascii="Times New Roman" w:hAnsi="Times New Roman" w:cs="Times New Roman"/>
          <w:i/>
          <w:sz w:val="24"/>
          <w:szCs w:val="24"/>
          <w:lang w:val="id-ID"/>
        </w:rPr>
        <w:t xml:space="preserve">to </w:t>
      </w:r>
      <w:r w:rsidRPr="00906F2B">
        <w:rPr>
          <w:rFonts w:ascii="Times New Roman" w:hAnsi="Times New Roman" w:cs="Times New Roman"/>
          <w:sz w:val="24"/>
          <w:szCs w:val="24"/>
          <w:lang w:val="id-ID"/>
        </w:rPr>
        <w:t xml:space="preserve">Rampi di Singkalong, karena melalui </w:t>
      </w:r>
      <w:r w:rsidRPr="00906F2B">
        <w:rPr>
          <w:rFonts w:ascii="Times New Roman" w:hAnsi="Times New Roman" w:cs="Times New Roman"/>
          <w:i/>
          <w:sz w:val="24"/>
          <w:szCs w:val="24"/>
          <w:lang w:val="id-ID"/>
        </w:rPr>
        <w:t xml:space="preserve">kiwu </w:t>
      </w:r>
      <w:r w:rsidRPr="00906F2B">
        <w:rPr>
          <w:rFonts w:ascii="Times New Roman" w:hAnsi="Times New Roman" w:cs="Times New Roman"/>
          <w:sz w:val="24"/>
          <w:szCs w:val="24"/>
          <w:lang w:val="id-ID"/>
        </w:rPr>
        <w:t xml:space="preserve">keadilan dan kebenaran ditegakkan. </w:t>
      </w:r>
      <w:r w:rsidRPr="00906F2B">
        <w:rPr>
          <w:rFonts w:ascii="Times New Roman" w:hAnsi="Times New Roman" w:cs="Times New Roman"/>
          <w:i/>
          <w:sz w:val="24"/>
          <w:szCs w:val="24"/>
          <w:lang w:val="id-ID"/>
        </w:rPr>
        <w:t xml:space="preserve">Kiwu </w:t>
      </w:r>
      <w:r w:rsidRPr="00906F2B">
        <w:rPr>
          <w:rFonts w:ascii="Times New Roman" w:hAnsi="Times New Roman" w:cs="Times New Roman"/>
          <w:sz w:val="24"/>
          <w:szCs w:val="24"/>
          <w:lang w:val="id-ID"/>
        </w:rPr>
        <w:t xml:space="preserve">juga menjadi undang-undang yang melindungi masyarakat dalam menjalin interaksi dilingkungan mereka. </w:t>
      </w:r>
    </w:p>
    <w:p w:rsidR="00D92200" w:rsidRPr="00906F2B" w:rsidRDefault="00D92200" w:rsidP="00DD6AD6">
      <w:pPr>
        <w:spacing w:after="0" w:line="25" w:lineRule="atLeast"/>
        <w:ind w:left="426" w:firstLine="720"/>
        <w:jc w:val="both"/>
        <w:rPr>
          <w:rFonts w:ascii="Times New Roman" w:hAnsi="Times New Roman" w:cs="Times New Roman"/>
          <w:sz w:val="24"/>
          <w:szCs w:val="24"/>
          <w:lang w:val="id-ID"/>
        </w:rPr>
      </w:pPr>
      <w:r w:rsidRPr="00906F2B">
        <w:rPr>
          <w:rFonts w:ascii="Times New Roman" w:hAnsi="Times New Roman" w:cs="Times New Roman"/>
          <w:sz w:val="24"/>
          <w:szCs w:val="24"/>
          <w:lang w:val="id-ID"/>
        </w:rPr>
        <w:t xml:space="preserve">Dalam lingkup jemaat Moria Singkalong model penyelesaian konflik melalui </w:t>
      </w:r>
      <w:r w:rsidRPr="00906F2B">
        <w:rPr>
          <w:rFonts w:ascii="Times New Roman" w:hAnsi="Times New Roman" w:cs="Times New Roman"/>
          <w:i/>
          <w:sz w:val="24"/>
          <w:szCs w:val="24"/>
          <w:lang w:val="id-ID"/>
        </w:rPr>
        <w:t xml:space="preserve">kiwu </w:t>
      </w:r>
      <w:r w:rsidRPr="00906F2B">
        <w:rPr>
          <w:rFonts w:ascii="Times New Roman" w:hAnsi="Times New Roman" w:cs="Times New Roman"/>
          <w:sz w:val="24"/>
          <w:szCs w:val="24"/>
          <w:lang w:val="id-ID"/>
        </w:rPr>
        <w:t xml:space="preserve">harus diterimah dengan baik karena didalamnya ada nilai-nilai kekristenan seperti </w:t>
      </w:r>
      <w:r w:rsidRPr="00906F2B">
        <w:rPr>
          <w:rFonts w:ascii="Times New Roman" w:hAnsi="Times New Roman" w:cs="Times New Roman"/>
          <w:sz w:val="24"/>
          <w:szCs w:val="24"/>
          <w:lang w:val="id-ID"/>
        </w:rPr>
        <w:lastRenderedPageBreak/>
        <w:t xml:space="preserve">perdamaian yang meliputi keadilan,kejujuran dan pengampunan. Selain itu, dengan adanya model penyelesaian lokal melalui </w:t>
      </w:r>
      <w:r w:rsidRPr="00906F2B">
        <w:rPr>
          <w:rFonts w:ascii="Times New Roman" w:hAnsi="Times New Roman" w:cs="Times New Roman"/>
          <w:i/>
          <w:sz w:val="24"/>
          <w:szCs w:val="24"/>
          <w:lang w:val="id-ID"/>
        </w:rPr>
        <w:t xml:space="preserve">kiwu </w:t>
      </w:r>
      <w:r w:rsidRPr="00906F2B">
        <w:rPr>
          <w:rFonts w:ascii="Times New Roman" w:hAnsi="Times New Roman" w:cs="Times New Roman"/>
          <w:sz w:val="24"/>
          <w:szCs w:val="24"/>
          <w:lang w:val="id-ID"/>
        </w:rPr>
        <w:t>mampu memberikan kepercayaan masyarakat sehingga rukun dan damai dalam menjalin interkasi dengan sesama dan tentunya nilai inipun adalah nilai kasih yang menjadi ciri khas orang-orang Kristen.</w:t>
      </w:r>
    </w:p>
    <w:p w:rsidR="00D92200" w:rsidRPr="00906F2B" w:rsidRDefault="00D92200" w:rsidP="00DD6AD6">
      <w:pPr>
        <w:spacing w:after="0" w:line="25" w:lineRule="atLeast"/>
        <w:ind w:left="426" w:firstLine="720"/>
        <w:jc w:val="both"/>
        <w:rPr>
          <w:rFonts w:ascii="Times New Roman" w:hAnsi="Times New Roman" w:cs="Times New Roman"/>
          <w:sz w:val="24"/>
          <w:szCs w:val="24"/>
          <w:lang w:val="id-ID"/>
        </w:rPr>
      </w:pPr>
    </w:p>
    <w:p w:rsidR="00D92200" w:rsidRPr="00D92200" w:rsidRDefault="00D92200" w:rsidP="00DD6AD6">
      <w:pPr>
        <w:spacing w:after="0" w:line="25" w:lineRule="atLeast"/>
        <w:jc w:val="both"/>
        <w:rPr>
          <w:rFonts w:ascii="Times New Roman" w:hAnsi="Times New Roman" w:cs="Times New Roman"/>
          <w:b/>
          <w:sz w:val="24"/>
          <w:szCs w:val="24"/>
          <w:lang w:val="id-ID"/>
        </w:rPr>
      </w:pPr>
      <w:r w:rsidRPr="00D92200">
        <w:rPr>
          <w:rFonts w:ascii="Times New Roman" w:hAnsi="Times New Roman" w:cs="Times New Roman"/>
          <w:b/>
          <w:sz w:val="24"/>
          <w:szCs w:val="24"/>
          <w:lang w:val="id-ID"/>
        </w:rPr>
        <w:t>Referensi</w:t>
      </w:r>
    </w:p>
    <w:p w:rsidR="0099640A" w:rsidRPr="0099640A" w:rsidRDefault="00D92200" w:rsidP="00DD6AD6">
      <w:pPr>
        <w:widowControl w:val="0"/>
        <w:autoSpaceDE w:val="0"/>
        <w:autoSpaceDN w:val="0"/>
        <w:adjustRightInd w:val="0"/>
        <w:spacing w:after="0" w:line="25" w:lineRule="atLeast"/>
        <w:ind w:left="480" w:hanging="480"/>
        <w:rPr>
          <w:rFonts w:ascii="Times New Roman" w:hAnsi="Times New Roman" w:cs="Times New Roman"/>
          <w:noProof/>
          <w:sz w:val="24"/>
          <w:szCs w:val="24"/>
        </w:rPr>
      </w:pPr>
      <w:r w:rsidRPr="00D92200">
        <w:rPr>
          <w:rFonts w:ascii="Times New Roman" w:hAnsi="Times New Roman" w:cs="Times New Roman"/>
          <w:b/>
          <w:sz w:val="24"/>
          <w:szCs w:val="24"/>
          <w:lang w:val="id-ID"/>
        </w:rPr>
        <w:fldChar w:fldCharType="begin" w:fldLock="1"/>
      </w:r>
      <w:r w:rsidRPr="00D92200">
        <w:rPr>
          <w:rFonts w:ascii="Times New Roman" w:hAnsi="Times New Roman" w:cs="Times New Roman"/>
          <w:b/>
          <w:sz w:val="24"/>
          <w:szCs w:val="24"/>
          <w:lang w:val="id-ID"/>
        </w:rPr>
        <w:instrText xml:space="preserve">ADDIN Mendeley Bibliography CSL_BIBLIOGRAPHY </w:instrText>
      </w:r>
      <w:r w:rsidRPr="00D92200">
        <w:rPr>
          <w:rFonts w:ascii="Times New Roman" w:hAnsi="Times New Roman" w:cs="Times New Roman"/>
          <w:b/>
          <w:sz w:val="24"/>
          <w:szCs w:val="24"/>
          <w:lang w:val="id-ID"/>
        </w:rPr>
        <w:fldChar w:fldCharType="separate"/>
      </w:r>
      <w:r w:rsidR="0099640A" w:rsidRPr="0099640A">
        <w:rPr>
          <w:rFonts w:ascii="Times New Roman" w:hAnsi="Times New Roman" w:cs="Times New Roman"/>
          <w:noProof/>
          <w:sz w:val="24"/>
          <w:szCs w:val="24"/>
        </w:rPr>
        <w:t xml:space="preserve">Agus, Susilo Tri. 2018. </w:t>
      </w:r>
      <w:r w:rsidR="0099640A" w:rsidRPr="0099640A">
        <w:rPr>
          <w:rFonts w:ascii="Times New Roman" w:hAnsi="Times New Roman" w:cs="Times New Roman"/>
          <w:i/>
          <w:iCs/>
          <w:noProof/>
          <w:sz w:val="24"/>
          <w:szCs w:val="24"/>
        </w:rPr>
        <w:t>Kelompok Sosial, Kebudayaan, Dan Multikulturalisme</w:t>
      </w:r>
      <w:r w:rsidR="0099640A" w:rsidRPr="0099640A">
        <w:rPr>
          <w:rFonts w:ascii="Times New Roman" w:hAnsi="Times New Roman" w:cs="Times New Roman"/>
          <w:noProof/>
          <w:sz w:val="24"/>
          <w:szCs w:val="24"/>
        </w:rPr>
        <w:t>. Yogyakarta: Istana Media.</w:t>
      </w:r>
    </w:p>
    <w:p w:rsidR="0099640A" w:rsidRPr="0099640A" w:rsidRDefault="0099640A" w:rsidP="00DD6AD6">
      <w:pPr>
        <w:widowControl w:val="0"/>
        <w:autoSpaceDE w:val="0"/>
        <w:autoSpaceDN w:val="0"/>
        <w:adjustRightInd w:val="0"/>
        <w:spacing w:after="0" w:line="25" w:lineRule="atLeast"/>
        <w:ind w:left="480" w:hanging="480"/>
        <w:rPr>
          <w:rFonts w:ascii="Times New Roman" w:hAnsi="Times New Roman" w:cs="Times New Roman"/>
          <w:noProof/>
          <w:sz w:val="24"/>
          <w:szCs w:val="24"/>
        </w:rPr>
      </w:pPr>
      <w:r w:rsidRPr="0099640A">
        <w:rPr>
          <w:rFonts w:ascii="Times New Roman" w:hAnsi="Times New Roman" w:cs="Times New Roman"/>
          <w:noProof/>
          <w:sz w:val="24"/>
          <w:szCs w:val="24"/>
        </w:rPr>
        <w:t xml:space="preserve">Darmalaksana, Wahyudin. 2020. “Metode Penelitian Kualitatif Studi Pustaka Dan Studi Lapangan.” </w:t>
      </w:r>
      <w:r w:rsidRPr="0099640A">
        <w:rPr>
          <w:rFonts w:ascii="Times New Roman" w:hAnsi="Times New Roman" w:cs="Times New Roman"/>
          <w:i/>
          <w:iCs/>
          <w:noProof/>
          <w:sz w:val="24"/>
          <w:szCs w:val="24"/>
        </w:rPr>
        <w:t>Pre-Print Digital Library UIN Sunan Gunung Djati Bandung</w:t>
      </w:r>
      <w:r w:rsidRPr="0099640A">
        <w:rPr>
          <w:rFonts w:ascii="Times New Roman" w:hAnsi="Times New Roman" w:cs="Times New Roman"/>
          <w:noProof/>
          <w:sz w:val="24"/>
          <w:szCs w:val="24"/>
        </w:rPr>
        <w:t xml:space="preserve"> 1–6.</w:t>
      </w:r>
    </w:p>
    <w:p w:rsidR="0099640A" w:rsidRPr="0099640A" w:rsidRDefault="0099640A" w:rsidP="00DD6AD6">
      <w:pPr>
        <w:widowControl w:val="0"/>
        <w:autoSpaceDE w:val="0"/>
        <w:autoSpaceDN w:val="0"/>
        <w:adjustRightInd w:val="0"/>
        <w:spacing w:after="0" w:line="25" w:lineRule="atLeast"/>
        <w:ind w:left="480" w:hanging="480"/>
        <w:rPr>
          <w:rFonts w:ascii="Times New Roman" w:hAnsi="Times New Roman" w:cs="Times New Roman"/>
          <w:noProof/>
          <w:sz w:val="24"/>
          <w:szCs w:val="24"/>
        </w:rPr>
      </w:pPr>
      <w:r w:rsidRPr="0099640A">
        <w:rPr>
          <w:rFonts w:ascii="Times New Roman" w:hAnsi="Times New Roman" w:cs="Times New Roman"/>
          <w:noProof/>
          <w:sz w:val="24"/>
          <w:szCs w:val="24"/>
        </w:rPr>
        <w:t xml:space="preserve">Darmawan, I. Putu Ayub. 2019. “Pendidikan Perdamaian Dengan 12 Nilai Dasar Perdamaian.” </w:t>
      </w:r>
      <w:r w:rsidRPr="0099640A">
        <w:rPr>
          <w:rFonts w:ascii="Times New Roman" w:hAnsi="Times New Roman" w:cs="Times New Roman"/>
          <w:i/>
          <w:iCs/>
          <w:noProof/>
          <w:sz w:val="24"/>
          <w:szCs w:val="24"/>
        </w:rPr>
        <w:t>BIA’: Jurnal Teologi Dan Pendidikan Kristen Kontekstual</w:t>
      </w:r>
      <w:r w:rsidRPr="0099640A">
        <w:rPr>
          <w:rFonts w:ascii="Times New Roman" w:hAnsi="Times New Roman" w:cs="Times New Roman"/>
          <w:noProof/>
          <w:sz w:val="24"/>
          <w:szCs w:val="24"/>
        </w:rPr>
        <w:t xml:space="preserve"> 2(1):55–71. doi: 10.34307/b.v2i1.82.</w:t>
      </w:r>
    </w:p>
    <w:p w:rsidR="0099640A" w:rsidRPr="0099640A" w:rsidRDefault="0099640A" w:rsidP="00DD6AD6">
      <w:pPr>
        <w:widowControl w:val="0"/>
        <w:autoSpaceDE w:val="0"/>
        <w:autoSpaceDN w:val="0"/>
        <w:adjustRightInd w:val="0"/>
        <w:spacing w:after="0" w:line="25" w:lineRule="atLeast"/>
        <w:ind w:left="480" w:hanging="480"/>
        <w:rPr>
          <w:rFonts w:ascii="Times New Roman" w:hAnsi="Times New Roman" w:cs="Times New Roman"/>
          <w:noProof/>
          <w:sz w:val="24"/>
          <w:szCs w:val="24"/>
        </w:rPr>
      </w:pPr>
      <w:r w:rsidRPr="0099640A">
        <w:rPr>
          <w:rFonts w:ascii="Times New Roman" w:hAnsi="Times New Roman" w:cs="Times New Roman"/>
          <w:noProof/>
          <w:sz w:val="24"/>
          <w:szCs w:val="24"/>
        </w:rPr>
        <w:t xml:space="preserve">Halawa, Adieli, and Robert Calvin Wagey. 2022. “Model Penyelesaian Konflik Dalam Pemilihan Pemimpin Di Sinode Gereja Kristen Injili Nusantara (GKIN).” </w:t>
      </w:r>
      <w:r w:rsidRPr="0099640A">
        <w:rPr>
          <w:rFonts w:ascii="Times New Roman" w:hAnsi="Times New Roman" w:cs="Times New Roman"/>
          <w:i/>
          <w:iCs/>
          <w:noProof/>
          <w:sz w:val="24"/>
          <w:szCs w:val="24"/>
        </w:rPr>
        <w:t>Missio Ecclesiae</w:t>
      </w:r>
      <w:r w:rsidRPr="0099640A">
        <w:rPr>
          <w:rFonts w:ascii="Times New Roman" w:hAnsi="Times New Roman" w:cs="Times New Roman"/>
          <w:noProof/>
          <w:sz w:val="24"/>
          <w:szCs w:val="24"/>
        </w:rPr>
        <w:t xml:space="preserve"> 11(1):1–20. doi: 10.52157/me.v11i1.146.</w:t>
      </w:r>
    </w:p>
    <w:p w:rsidR="0099640A" w:rsidRPr="0099640A" w:rsidRDefault="0099640A" w:rsidP="00DD6AD6">
      <w:pPr>
        <w:widowControl w:val="0"/>
        <w:autoSpaceDE w:val="0"/>
        <w:autoSpaceDN w:val="0"/>
        <w:adjustRightInd w:val="0"/>
        <w:spacing w:after="0" w:line="25" w:lineRule="atLeast"/>
        <w:ind w:left="480" w:hanging="480"/>
        <w:rPr>
          <w:rFonts w:ascii="Times New Roman" w:hAnsi="Times New Roman" w:cs="Times New Roman"/>
          <w:noProof/>
          <w:sz w:val="24"/>
          <w:szCs w:val="24"/>
        </w:rPr>
      </w:pPr>
      <w:r w:rsidRPr="0099640A">
        <w:rPr>
          <w:rFonts w:ascii="Times New Roman" w:hAnsi="Times New Roman" w:cs="Times New Roman"/>
          <w:noProof/>
          <w:sz w:val="24"/>
          <w:szCs w:val="24"/>
        </w:rPr>
        <w:t>Kamagi, Kevin Samuel, and Iman Setia Telaumbanua. n.d. “MANAJEMEN KONFLIK BERDASARKAN KISAH PARA RASUL 15:35-41 DAN IMPLIKASINYA BAGI GEREJA MASA KINI.” 35–41.</w:t>
      </w:r>
    </w:p>
    <w:p w:rsidR="0099640A" w:rsidRPr="0099640A" w:rsidRDefault="0099640A" w:rsidP="00DD6AD6">
      <w:pPr>
        <w:widowControl w:val="0"/>
        <w:autoSpaceDE w:val="0"/>
        <w:autoSpaceDN w:val="0"/>
        <w:adjustRightInd w:val="0"/>
        <w:spacing w:after="0" w:line="25" w:lineRule="atLeast"/>
        <w:ind w:left="480" w:hanging="480"/>
        <w:rPr>
          <w:rFonts w:ascii="Times New Roman" w:hAnsi="Times New Roman" w:cs="Times New Roman"/>
          <w:noProof/>
          <w:sz w:val="24"/>
          <w:szCs w:val="24"/>
        </w:rPr>
      </w:pPr>
      <w:r w:rsidRPr="0099640A">
        <w:rPr>
          <w:rFonts w:ascii="Times New Roman" w:hAnsi="Times New Roman" w:cs="Times New Roman"/>
          <w:noProof/>
          <w:sz w:val="24"/>
          <w:szCs w:val="24"/>
        </w:rPr>
        <w:t xml:space="preserve">Lampi, Yermia. 2023. </w:t>
      </w:r>
      <w:r w:rsidRPr="0099640A">
        <w:rPr>
          <w:rFonts w:ascii="Times New Roman" w:hAnsi="Times New Roman" w:cs="Times New Roman"/>
          <w:i/>
          <w:iCs/>
          <w:noProof/>
          <w:sz w:val="24"/>
          <w:szCs w:val="24"/>
        </w:rPr>
        <w:t>Wawancara Oleh Penulis</w:t>
      </w:r>
      <w:r w:rsidRPr="0099640A">
        <w:rPr>
          <w:rFonts w:ascii="Times New Roman" w:hAnsi="Times New Roman" w:cs="Times New Roman"/>
          <w:noProof/>
          <w:sz w:val="24"/>
          <w:szCs w:val="24"/>
        </w:rPr>
        <w:t>. Seko, Kab. Luwu Utara, Indonesia.</w:t>
      </w:r>
    </w:p>
    <w:p w:rsidR="0099640A" w:rsidRPr="0099640A" w:rsidRDefault="0099640A" w:rsidP="00DD6AD6">
      <w:pPr>
        <w:widowControl w:val="0"/>
        <w:autoSpaceDE w:val="0"/>
        <w:autoSpaceDN w:val="0"/>
        <w:adjustRightInd w:val="0"/>
        <w:spacing w:after="0" w:line="25" w:lineRule="atLeast"/>
        <w:ind w:left="480" w:hanging="480"/>
        <w:rPr>
          <w:rFonts w:ascii="Times New Roman" w:hAnsi="Times New Roman" w:cs="Times New Roman"/>
          <w:noProof/>
          <w:sz w:val="24"/>
          <w:szCs w:val="24"/>
        </w:rPr>
      </w:pPr>
      <w:r w:rsidRPr="0099640A">
        <w:rPr>
          <w:rFonts w:ascii="Times New Roman" w:hAnsi="Times New Roman" w:cs="Times New Roman"/>
          <w:noProof/>
          <w:sz w:val="24"/>
          <w:szCs w:val="24"/>
        </w:rPr>
        <w:t>Luis, Francisco, and Gil Moncayo. n.d. “Urgensi Penerapan Manajemen Konflik Dalam Organisasi Pendidikan.” 1:31–38.</w:t>
      </w:r>
    </w:p>
    <w:p w:rsidR="0099640A" w:rsidRPr="0099640A" w:rsidRDefault="0099640A" w:rsidP="00DD6AD6">
      <w:pPr>
        <w:widowControl w:val="0"/>
        <w:autoSpaceDE w:val="0"/>
        <w:autoSpaceDN w:val="0"/>
        <w:adjustRightInd w:val="0"/>
        <w:spacing w:after="0" w:line="25" w:lineRule="atLeast"/>
        <w:ind w:left="480" w:hanging="480"/>
        <w:rPr>
          <w:rFonts w:ascii="Times New Roman" w:hAnsi="Times New Roman" w:cs="Times New Roman"/>
          <w:noProof/>
          <w:sz w:val="24"/>
          <w:szCs w:val="24"/>
        </w:rPr>
      </w:pPr>
      <w:r w:rsidRPr="0099640A">
        <w:rPr>
          <w:rFonts w:ascii="Times New Roman" w:hAnsi="Times New Roman" w:cs="Times New Roman"/>
          <w:noProof/>
          <w:sz w:val="24"/>
          <w:szCs w:val="24"/>
        </w:rPr>
        <w:t xml:space="preserve">Miradj, Safri, and Ansar Tohe. 2021. “Peran Hibualamo Dalam Penyelesaian Konflik Antar Umat Beragama Di Kabupaten Halmahera Utara.” </w:t>
      </w:r>
      <w:r w:rsidRPr="0099640A">
        <w:rPr>
          <w:rFonts w:ascii="Times New Roman" w:hAnsi="Times New Roman" w:cs="Times New Roman"/>
          <w:i/>
          <w:iCs/>
          <w:noProof/>
          <w:sz w:val="24"/>
          <w:szCs w:val="24"/>
        </w:rPr>
        <w:t>Sosial, Al-Tadabbur Jurnal Kajian Agama, Peradaban D A N</w:t>
      </w:r>
      <w:r w:rsidRPr="0099640A">
        <w:rPr>
          <w:rFonts w:ascii="Times New Roman" w:hAnsi="Times New Roman" w:cs="Times New Roman"/>
          <w:noProof/>
          <w:sz w:val="24"/>
          <w:szCs w:val="24"/>
        </w:rPr>
        <w:t xml:space="preserve"> 112–30.</w:t>
      </w:r>
    </w:p>
    <w:p w:rsidR="0099640A" w:rsidRPr="0099640A" w:rsidRDefault="0099640A" w:rsidP="00DD6AD6">
      <w:pPr>
        <w:widowControl w:val="0"/>
        <w:autoSpaceDE w:val="0"/>
        <w:autoSpaceDN w:val="0"/>
        <w:adjustRightInd w:val="0"/>
        <w:spacing w:after="0" w:line="25" w:lineRule="atLeast"/>
        <w:ind w:left="480" w:hanging="480"/>
        <w:rPr>
          <w:rFonts w:ascii="Times New Roman" w:hAnsi="Times New Roman" w:cs="Times New Roman"/>
          <w:noProof/>
          <w:sz w:val="24"/>
          <w:szCs w:val="24"/>
        </w:rPr>
      </w:pPr>
      <w:r w:rsidRPr="0099640A">
        <w:rPr>
          <w:rFonts w:ascii="Times New Roman" w:hAnsi="Times New Roman" w:cs="Times New Roman"/>
          <w:noProof/>
          <w:sz w:val="24"/>
          <w:szCs w:val="24"/>
        </w:rPr>
        <w:t xml:space="preserve">Nugrahani, Farida. 2014. </w:t>
      </w:r>
      <w:r w:rsidRPr="0099640A">
        <w:rPr>
          <w:rFonts w:ascii="Times New Roman" w:hAnsi="Times New Roman" w:cs="Times New Roman"/>
          <w:i/>
          <w:iCs/>
          <w:noProof/>
          <w:sz w:val="24"/>
          <w:szCs w:val="24"/>
        </w:rPr>
        <w:t>Metode Penelitian Kualitatif Dalam Penelitian Pendidikan Bahasa</w:t>
      </w:r>
      <w:r w:rsidRPr="0099640A">
        <w:rPr>
          <w:rFonts w:ascii="Times New Roman" w:hAnsi="Times New Roman" w:cs="Times New Roman"/>
          <w:noProof/>
          <w:sz w:val="24"/>
          <w:szCs w:val="24"/>
        </w:rPr>
        <w:t>. 1st ed. Solo: Cakra Books.</w:t>
      </w:r>
    </w:p>
    <w:p w:rsidR="0099640A" w:rsidRPr="0099640A" w:rsidRDefault="0099640A" w:rsidP="00DD6AD6">
      <w:pPr>
        <w:widowControl w:val="0"/>
        <w:autoSpaceDE w:val="0"/>
        <w:autoSpaceDN w:val="0"/>
        <w:adjustRightInd w:val="0"/>
        <w:spacing w:after="0" w:line="25" w:lineRule="atLeast"/>
        <w:ind w:left="480" w:hanging="480"/>
        <w:rPr>
          <w:rFonts w:ascii="Times New Roman" w:hAnsi="Times New Roman" w:cs="Times New Roman"/>
          <w:noProof/>
          <w:sz w:val="24"/>
          <w:szCs w:val="24"/>
        </w:rPr>
      </w:pPr>
      <w:r w:rsidRPr="0099640A">
        <w:rPr>
          <w:rFonts w:ascii="Times New Roman" w:hAnsi="Times New Roman" w:cs="Times New Roman"/>
          <w:noProof/>
          <w:sz w:val="24"/>
          <w:szCs w:val="24"/>
        </w:rPr>
        <w:t xml:space="preserve">Paillin Rumbi, Frans. 2019. “Manajemen Konflik Dalam Gereja Mula-Mula: Tafsir Kisah Para Rasul 2:41-47.” </w:t>
      </w:r>
      <w:r w:rsidRPr="0099640A">
        <w:rPr>
          <w:rFonts w:ascii="Times New Roman" w:hAnsi="Times New Roman" w:cs="Times New Roman"/>
          <w:i/>
          <w:iCs/>
          <w:noProof/>
          <w:sz w:val="24"/>
          <w:szCs w:val="24"/>
        </w:rPr>
        <w:t>Evangelikal: Jurnal Teologi Injili Dan Pembinaan Warga Jemaat</w:t>
      </w:r>
      <w:r w:rsidRPr="0099640A">
        <w:rPr>
          <w:rFonts w:ascii="Times New Roman" w:hAnsi="Times New Roman" w:cs="Times New Roman"/>
          <w:noProof/>
          <w:sz w:val="24"/>
          <w:szCs w:val="24"/>
        </w:rPr>
        <w:t xml:space="preserve"> 3:9–20.</w:t>
      </w:r>
    </w:p>
    <w:p w:rsidR="0099640A" w:rsidRPr="0099640A" w:rsidRDefault="0099640A" w:rsidP="00DD6AD6">
      <w:pPr>
        <w:widowControl w:val="0"/>
        <w:autoSpaceDE w:val="0"/>
        <w:autoSpaceDN w:val="0"/>
        <w:adjustRightInd w:val="0"/>
        <w:spacing w:after="0" w:line="25" w:lineRule="atLeast"/>
        <w:ind w:left="480" w:hanging="480"/>
        <w:rPr>
          <w:rFonts w:ascii="Times New Roman" w:hAnsi="Times New Roman" w:cs="Times New Roman"/>
          <w:noProof/>
          <w:sz w:val="24"/>
          <w:szCs w:val="24"/>
        </w:rPr>
      </w:pPr>
      <w:r w:rsidRPr="0099640A">
        <w:rPr>
          <w:rFonts w:ascii="Times New Roman" w:hAnsi="Times New Roman" w:cs="Times New Roman"/>
          <w:noProof/>
          <w:sz w:val="24"/>
          <w:szCs w:val="24"/>
        </w:rPr>
        <w:t xml:space="preserve">Paranduk, Gerson. 2023. </w:t>
      </w:r>
      <w:r w:rsidRPr="0099640A">
        <w:rPr>
          <w:rFonts w:ascii="Times New Roman" w:hAnsi="Times New Roman" w:cs="Times New Roman"/>
          <w:i/>
          <w:iCs/>
          <w:noProof/>
          <w:sz w:val="24"/>
          <w:szCs w:val="24"/>
        </w:rPr>
        <w:t>Wawancara Oleh Penulis</w:t>
      </w:r>
      <w:r w:rsidRPr="0099640A">
        <w:rPr>
          <w:rFonts w:ascii="Times New Roman" w:hAnsi="Times New Roman" w:cs="Times New Roman"/>
          <w:noProof/>
          <w:sz w:val="24"/>
          <w:szCs w:val="24"/>
        </w:rPr>
        <w:t>. Seko, Kab. Luwu Utara, Indonesia.</w:t>
      </w:r>
    </w:p>
    <w:p w:rsidR="0099640A" w:rsidRPr="0099640A" w:rsidRDefault="0099640A" w:rsidP="00DD6AD6">
      <w:pPr>
        <w:widowControl w:val="0"/>
        <w:autoSpaceDE w:val="0"/>
        <w:autoSpaceDN w:val="0"/>
        <w:adjustRightInd w:val="0"/>
        <w:spacing w:after="0" w:line="25" w:lineRule="atLeast"/>
        <w:ind w:left="480" w:hanging="480"/>
        <w:rPr>
          <w:rFonts w:ascii="Times New Roman" w:hAnsi="Times New Roman" w:cs="Times New Roman"/>
          <w:noProof/>
          <w:sz w:val="24"/>
          <w:szCs w:val="24"/>
        </w:rPr>
      </w:pPr>
      <w:r w:rsidRPr="0099640A">
        <w:rPr>
          <w:rFonts w:ascii="Times New Roman" w:hAnsi="Times New Roman" w:cs="Times New Roman"/>
          <w:noProof/>
          <w:sz w:val="24"/>
          <w:szCs w:val="24"/>
        </w:rPr>
        <w:t xml:space="preserve">Patilima, Hammid. 2016. </w:t>
      </w:r>
      <w:r w:rsidRPr="0099640A">
        <w:rPr>
          <w:rFonts w:ascii="Times New Roman" w:hAnsi="Times New Roman" w:cs="Times New Roman"/>
          <w:i/>
          <w:iCs/>
          <w:noProof/>
          <w:sz w:val="24"/>
          <w:szCs w:val="24"/>
        </w:rPr>
        <w:t>Metode Penelitian Kuantitatif, Kualitatif, Dan R&amp;d</w:t>
      </w:r>
      <w:r w:rsidRPr="0099640A">
        <w:rPr>
          <w:rFonts w:ascii="Times New Roman" w:hAnsi="Times New Roman" w:cs="Times New Roman"/>
          <w:noProof/>
          <w:sz w:val="24"/>
          <w:szCs w:val="24"/>
        </w:rPr>
        <w:t>. Bandung: Alfabeta.</w:t>
      </w:r>
    </w:p>
    <w:p w:rsidR="0099640A" w:rsidRPr="0099640A" w:rsidRDefault="0099640A" w:rsidP="00DD6AD6">
      <w:pPr>
        <w:widowControl w:val="0"/>
        <w:autoSpaceDE w:val="0"/>
        <w:autoSpaceDN w:val="0"/>
        <w:adjustRightInd w:val="0"/>
        <w:spacing w:after="0" w:line="25" w:lineRule="atLeast"/>
        <w:ind w:left="480" w:hanging="480"/>
        <w:rPr>
          <w:rFonts w:ascii="Times New Roman" w:hAnsi="Times New Roman" w:cs="Times New Roman"/>
          <w:noProof/>
          <w:sz w:val="24"/>
          <w:szCs w:val="24"/>
        </w:rPr>
      </w:pPr>
      <w:r w:rsidRPr="0099640A">
        <w:rPr>
          <w:rFonts w:ascii="Times New Roman" w:hAnsi="Times New Roman" w:cs="Times New Roman"/>
          <w:noProof/>
          <w:sz w:val="24"/>
          <w:szCs w:val="24"/>
        </w:rPr>
        <w:t>Paulus, Tokey Dinti. 2023. “Wawancara Oleh Penulis.”</w:t>
      </w:r>
    </w:p>
    <w:p w:rsidR="0099640A" w:rsidRPr="0099640A" w:rsidRDefault="0099640A" w:rsidP="00DD6AD6">
      <w:pPr>
        <w:widowControl w:val="0"/>
        <w:autoSpaceDE w:val="0"/>
        <w:autoSpaceDN w:val="0"/>
        <w:adjustRightInd w:val="0"/>
        <w:spacing w:after="0" w:line="25" w:lineRule="atLeast"/>
        <w:ind w:left="480" w:hanging="480"/>
        <w:rPr>
          <w:rFonts w:ascii="Times New Roman" w:hAnsi="Times New Roman" w:cs="Times New Roman"/>
          <w:noProof/>
          <w:sz w:val="24"/>
          <w:szCs w:val="24"/>
        </w:rPr>
      </w:pPr>
      <w:r w:rsidRPr="0099640A">
        <w:rPr>
          <w:rFonts w:ascii="Times New Roman" w:hAnsi="Times New Roman" w:cs="Times New Roman"/>
          <w:noProof/>
          <w:sz w:val="24"/>
          <w:szCs w:val="24"/>
        </w:rPr>
        <w:t>Poni, Tokey. 2023.“Wawancara Oleh Penulis.”</w:t>
      </w:r>
    </w:p>
    <w:p w:rsidR="0099640A" w:rsidRPr="0099640A" w:rsidRDefault="0099640A" w:rsidP="00DD6AD6">
      <w:pPr>
        <w:widowControl w:val="0"/>
        <w:autoSpaceDE w:val="0"/>
        <w:autoSpaceDN w:val="0"/>
        <w:adjustRightInd w:val="0"/>
        <w:spacing w:after="0" w:line="25" w:lineRule="atLeast"/>
        <w:ind w:left="480" w:hanging="480"/>
        <w:rPr>
          <w:rFonts w:ascii="Times New Roman" w:hAnsi="Times New Roman" w:cs="Times New Roman"/>
          <w:noProof/>
          <w:sz w:val="24"/>
          <w:szCs w:val="24"/>
        </w:rPr>
      </w:pPr>
      <w:r w:rsidRPr="0099640A">
        <w:rPr>
          <w:rFonts w:ascii="Times New Roman" w:hAnsi="Times New Roman" w:cs="Times New Roman"/>
          <w:noProof/>
          <w:sz w:val="24"/>
          <w:szCs w:val="24"/>
        </w:rPr>
        <w:t>Putra, Adi. 2022. “Strategi Manajemen Konflik Yang Diterapkan Paulus Di Jemaat Korintus Berdasarkan Teks 1 Korintus 3 : 1-17.” 5(2).</w:t>
      </w:r>
    </w:p>
    <w:p w:rsidR="0099640A" w:rsidRPr="0099640A" w:rsidRDefault="0099640A" w:rsidP="00DD6AD6">
      <w:pPr>
        <w:widowControl w:val="0"/>
        <w:autoSpaceDE w:val="0"/>
        <w:autoSpaceDN w:val="0"/>
        <w:adjustRightInd w:val="0"/>
        <w:spacing w:after="0" w:line="25" w:lineRule="atLeast"/>
        <w:ind w:left="480" w:hanging="480"/>
        <w:rPr>
          <w:rFonts w:ascii="Times New Roman" w:hAnsi="Times New Roman" w:cs="Times New Roman"/>
          <w:noProof/>
          <w:sz w:val="24"/>
          <w:szCs w:val="24"/>
        </w:rPr>
      </w:pPr>
      <w:r w:rsidRPr="0099640A">
        <w:rPr>
          <w:rFonts w:ascii="Times New Roman" w:hAnsi="Times New Roman" w:cs="Times New Roman"/>
          <w:noProof/>
          <w:sz w:val="24"/>
          <w:szCs w:val="24"/>
        </w:rPr>
        <w:t xml:space="preserve">Rosana, Ellya. 2015. “Konflik Pada Kehidupan Masyarakat.” </w:t>
      </w:r>
      <w:r w:rsidRPr="0099640A">
        <w:rPr>
          <w:rFonts w:ascii="Times New Roman" w:hAnsi="Times New Roman" w:cs="Times New Roman"/>
          <w:i/>
          <w:iCs/>
          <w:noProof/>
          <w:sz w:val="24"/>
          <w:szCs w:val="24"/>
        </w:rPr>
        <w:t>AL-Adyan Jurnal Studi Lintas Agama</w:t>
      </w:r>
      <w:r w:rsidRPr="0099640A">
        <w:rPr>
          <w:rFonts w:ascii="Times New Roman" w:hAnsi="Times New Roman" w:cs="Times New Roman"/>
          <w:noProof/>
          <w:sz w:val="24"/>
          <w:szCs w:val="24"/>
        </w:rPr>
        <w:t xml:space="preserve"> Vol 10, No.</w:t>
      </w:r>
    </w:p>
    <w:p w:rsidR="0099640A" w:rsidRPr="0099640A" w:rsidRDefault="0099640A" w:rsidP="00DD6AD6">
      <w:pPr>
        <w:widowControl w:val="0"/>
        <w:autoSpaceDE w:val="0"/>
        <w:autoSpaceDN w:val="0"/>
        <w:adjustRightInd w:val="0"/>
        <w:spacing w:after="0" w:line="25" w:lineRule="atLeast"/>
        <w:ind w:left="480" w:hanging="480"/>
        <w:rPr>
          <w:rFonts w:ascii="Times New Roman" w:hAnsi="Times New Roman" w:cs="Times New Roman"/>
          <w:noProof/>
          <w:sz w:val="24"/>
          <w:szCs w:val="24"/>
        </w:rPr>
      </w:pPr>
      <w:r w:rsidRPr="0099640A">
        <w:rPr>
          <w:rFonts w:ascii="Times New Roman" w:hAnsi="Times New Roman" w:cs="Times New Roman"/>
          <w:noProof/>
          <w:sz w:val="24"/>
          <w:szCs w:val="24"/>
        </w:rPr>
        <w:t>Soeroso, Andreas. 2021. “Sosiologi Sebagai Ilmu Pengetahuan.” 1–4.</w:t>
      </w:r>
    </w:p>
    <w:p w:rsidR="0099640A" w:rsidRPr="0099640A" w:rsidRDefault="0099640A" w:rsidP="00DD6AD6">
      <w:pPr>
        <w:widowControl w:val="0"/>
        <w:autoSpaceDE w:val="0"/>
        <w:autoSpaceDN w:val="0"/>
        <w:adjustRightInd w:val="0"/>
        <w:spacing w:after="0" w:line="25" w:lineRule="atLeast"/>
        <w:ind w:left="480" w:hanging="480"/>
        <w:rPr>
          <w:rFonts w:ascii="Times New Roman" w:hAnsi="Times New Roman" w:cs="Times New Roman"/>
          <w:noProof/>
          <w:sz w:val="24"/>
          <w:szCs w:val="24"/>
        </w:rPr>
      </w:pPr>
      <w:r w:rsidRPr="0099640A">
        <w:rPr>
          <w:rFonts w:ascii="Times New Roman" w:hAnsi="Times New Roman" w:cs="Times New Roman"/>
          <w:noProof/>
          <w:sz w:val="24"/>
          <w:szCs w:val="24"/>
        </w:rPr>
        <w:t xml:space="preserve">Sudarmanto, Eko, and Dkk. 2021. </w:t>
      </w:r>
      <w:r w:rsidRPr="0099640A">
        <w:rPr>
          <w:rFonts w:ascii="Times New Roman" w:hAnsi="Times New Roman" w:cs="Times New Roman"/>
          <w:i/>
          <w:iCs/>
          <w:noProof/>
          <w:sz w:val="24"/>
          <w:szCs w:val="24"/>
        </w:rPr>
        <w:t>Manajemen Konflik</w:t>
      </w:r>
      <w:r w:rsidRPr="0099640A">
        <w:rPr>
          <w:rFonts w:ascii="Times New Roman" w:hAnsi="Times New Roman" w:cs="Times New Roman"/>
          <w:noProof/>
          <w:sz w:val="24"/>
          <w:szCs w:val="24"/>
        </w:rPr>
        <w:t>. edited by R. Watrianthos. Medan: Yayasan Kita Menulis.</w:t>
      </w:r>
    </w:p>
    <w:p w:rsidR="0099640A" w:rsidRPr="0099640A" w:rsidRDefault="0099640A" w:rsidP="00DD6AD6">
      <w:pPr>
        <w:widowControl w:val="0"/>
        <w:autoSpaceDE w:val="0"/>
        <w:autoSpaceDN w:val="0"/>
        <w:adjustRightInd w:val="0"/>
        <w:spacing w:after="0" w:line="25" w:lineRule="atLeast"/>
        <w:ind w:left="480" w:hanging="480"/>
        <w:rPr>
          <w:rFonts w:ascii="Times New Roman" w:hAnsi="Times New Roman" w:cs="Times New Roman"/>
          <w:noProof/>
          <w:sz w:val="24"/>
          <w:szCs w:val="24"/>
        </w:rPr>
      </w:pPr>
      <w:r w:rsidRPr="0099640A">
        <w:rPr>
          <w:rFonts w:ascii="Times New Roman" w:hAnsi="Times New Roman" w:cs="Times New Roman"/>
          <w:noProof/>
          <w:sz w:val="24"/>
          <w:szCs w:val="24"/>
        </w:rPr>
        <w:t xml:space="preserve">Tangirerung, Johana R. 2017. </w:t>
      </w:r>
      <w:r w:rsidRPr="0099640A">
        <w:rPr>
          <w:rFonts w:ascii="Times New Roman" w:hAnsi="Times New Roman" w:cs="Times New Roman"/>
          <w:i/>
          <w:iCs/>
          <w:noProof/>
          <w:sz w:val="24"/>
          <w:szCs w:val="24"/>
        </w:rPr>
        <w:t>Teologi Melalui Simbol-Simbol</w:t>
      </w:r>
      <w:r w:rsidRPr="0099640A">
        <w:rPr>
          <w:rFonts w:ascii="Times New Roman" w:hAnsi="Times New Roman" w:cs="Times New Roman"/>
          <w:noProof/>
          <w:sz w:val="24"/>
          <w:szCs w:val="24"/>
        </w:rPr>
        <w:t>. Jakarta: Gunung Mulia.</w:t>
      </w:r>
    </w:p>
    <w:p w:rsidR="0099640A" w:rsidRPr="0099640A" w:rsidRDefault="0099640A" w:rsidP="00DD6AD6">
      <w:pPr>
        <w:widowControl w:val="0"/>
        <w:autoSpaceDE w:val="0"/>
        <w:autoSpaceDN w:val="0"/>
        <w:adjustRightInd w:val="0"/>
        <w:spacing w:after="0" w:line="25" w:lineRule="atLeast"/>
        <w:ind w:left="480" w:hanging="480"/>
        <w:rPr>
          <w:rFonts w:ascii="Times New Roman" w:hAnsi="Times New Roman" w:cs="Times New Roman"/>
          <w:noProof/>
          <w:sz w:val="24"/>
        </w:rPr>
      </w:pPr>
      <w:r w:rsidRPr="0099640A">
        <w:rPr>
          <w:rFonts w:ascii="Times New Roman" w:hAnsi="Times New Roman" w:cs="Times New Roman"/>
          <w:noProof/>
          <w:sz w:val="24"/>
          <w:szCs w:val="24"/>
        </w:rPr>
        <w:t>Wenno, Vincent Kalvin, and Negeri Ambon. 2022. “Paul ’ S Approach In Resolving The Slavery Conflict A Socio-Historical Analysis of Paul ’ s Letter to Philemon Analisis Sosio-Historis Terhadap Surat Paulus Kepada Filemon.” 7(1). doi: 10.21460/gema.2022.71.750.</w:t>
      </w:r>
    </w:p>
    <w:p w:rsidR="00D92200" w:rsidRPr="00D92200" w:rsidRDefault="00D92200" w:rsidP="00DD6AD6">
      <w:pPr>
        <w:widowControl w:val="0"/>
        <w:autoSpaceDE w:val="0"/>
        <w:autoSpaceDN w:val="0"/>
        <w:adjustRightInd w:val="0"/>
        <w:spacing w:after="0" w:line="25" w:lineRule="atLeast"/>
        <w:ind w:left="480" w:hanging="480"/>
        <w:rPr>
          <w:rFonts w:ascii="Times New Roman" w:hAnsi="Times New Roman" w:cs="Times New Roman"/>
          <w:b/>
          <w:sz w:val="24"/>
          <w:szCs w:val="24"/>
          <w:lang w:val="id-ID"/>
        </w:rPr>
      </w:pPr>
      <w:r w:rsidRPr="00D92200">
        <w:rPr>
          <w:rFonts w:ascii="Times New Roman" w:hAnsi="Times New Roman" w:cs="Times New Roman"/>
          <w:b/>
          <w:sz w:val="24"/>
          <w:szCs w:val="24"/>
          <w:lang w:val="id-ID"/>
        </w:rPr>
        <w:fldChar w:fldCharType="end"/>
      </w:r>
    </w:p>
    <w:p w:rsidR="00343B4D" w:rsidRPr="00D92200" w:rsidRDefault="00343B4D" w:rsidP="00DD6AD6">
      <w:pPr>
        <w:spacing w:line="25" w:lineRule="atLeast"/>
        <w:rPr>
          <w:rFonts w:ascii="Times New Roman" w:hAnsi="Times New Roman" w:cs="Times New Roman"/>
        </w:rPr>
      </w:pPr>
      <w:bookmarkStart w:id="0" w:name="_GoBack"/>
      <w:bookmarkEnd w:id="0"/>
    </w:p>
    <w:sectPr w:rsidR="00343B4D" w:rsidRPr="00D92200" w:rsidSect="00906F2B">
      <w:headerReference w:type="default" r:id="rId10"/>
      <w:footerReference w:type="default" r:id="rId11"/>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ECA" w:rsidRDefault="00127ECA" w:rsidP="00D92200">
      <w:pPr>
        <w:spacing w:after="0" w:line="240" w:lineRule="auto"/>
      </w:pPr>
      <w:r>
        <w:separator/>
      </w:r>
    </w:p>
  </w:endnote>
  <w:endnote w:type="continuationSeparator" w:id="0">
    <w:p w:rsidR="00127ECA" w:rsidRDefault="00127ECA" w:rsidP="00D92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87" w:rsidRDefault="00127ECA">
    <w:pPr>
      <w:pStyle w:val="Footer"/>
      <w:jc w:val="center"/>
    </w:pPr>
  </w:p>
  <w:p w:rsidR="00D57D87" w:rsidRDefault="008C6723" w:rsidP="0098426C">
    <w:pPr>
      <w:tabs>
        <w:tab w:val="left" w:pos="6315"/>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ECA" w:rsidRDefault="00127ECA" w:rsidP="00D92200">
      <w:pPr>
        <w:spacing w:after="0" w:line="240" w:lineRule="auto"/>
      </w:pPr>
      <w:r>
        <w:separator/>
      </w:r>
    </w:p>
  </w:footnote>
  <w:footnote w:type="continuationSeparator" w:id="0">
    <w:p w:rsidR="00127ECA" w:rsidRDefault="00127ECA" w:rsidP="00D922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87" w:rsidRDefault="00127EC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A618AF"/>
    <w:multiLevelType w:val="hybridMultilevel"/>
    <w:tmpl w:val="4C663F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200"/>
    <w:rsid w:val="00081A0C"/>
    <w:rsid w:val="00127ECA"/>
    <w:rsid w:val="001F109D"/>
    <w:rsid w:val="002C4D2A"/>
    <w:rsid w:val="002D48C3"/>
    <w:rsid w:val="00343B4D"/>
    <w:rsid w:val="00526096"/>
    <w:rsid w:val="005F187F"/>
    <w:rsid w:val="00641D07"/>
    <w:rsid w:val="006575AC"/>
    <w:rsid w:val="00686E82"/>
    <w:rsid w:val="00736F3B"/>
    <w:rsid w:val="00803F4B"/>
    <w:rsid w:val="008C6723"/>
    <w:rsid w:val="00906F2B"/>
    <w:rsid w:val="009673C7"/>
    <w:rsid w:val="0099640A"/>
    <w:rsid w:val="009B20A8"/>
    <w:rsid w:val="00A80F87"/>
    <w:rsid w:val="00BB6F2B"/>
    <w:rsid w:val="00C11717"/>
    <w:rsid w:val="00D92200"/>
    <w:rsid w:val="00DD50B1"/>
    <w:rsid w:val="00DD6AD6"/>
    <w:rsid w:val="00F72D7D"/>
    <w:rsid w:val="00F9268E"/>
    <w:rsid w:val="00FB02A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200"/>
    <w:pPr>
      <w:spacing w:after="160" w:line="259" w:lineRule="auto"/>
    </w:pPr>
    <w:rPr>
      <w:rFonts w:ascii="Calibri" w:eastAsia="Calibri" w:hAnsi="Calibri" w:cs="Calibri"/>
      <w:lang w:val="en-US" w:bidi="he-IL"/>
    </w:rPr>
  </w:style>
  <w:style w:type="paragraph" w:styleId="Heading1">
    <w:name w:val="heading 1"/>
    <w:basedOn w:val="Normal"/>
    <w:next w:val="Normal"/>
    <w:link w:val="Heading1Char"/>
    <w:uiPriority w:val="9"/>
    <w:qFormat/>
    <w:rsid w:val="00D92200"/>
    <w:pPr>
      <w:keepNext/>
      <w:keepLines/>
      <w:spacing w:before="240" w:after="0"/>
      <w:outlineLvl w:val="0"/>
    </w:pPr>
    <w:rPr>
      <w:rFonts w:ascii="Cambria" w:eastAsia="Times New Roman" w:hAnsi="Cambria" w:cs="Times New Roman"/>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200"/>
    <w:rPr>
      <w:rFonts w:ascii="Cambria" w:eastAsia="Times New Roman" w:hAnsi="Cambria" w:cs="Times New Roman"/>
      <w:color w:val="365F91"/>
      <w:sz w:val="32"/>
      <w:szCs w:val="32"/>
      <w:lang w:val="en-US" w:bidi="he-IL"/>
    </w:rPr>
  </w:style>
  <w:style w:type="character" w:styleId="FootnoteReference">
    <w:name w:val="footnote reference"/>
    <w:uiPriority w:val="99"/>
    <w:semiHidden/>
    <w:unhideWhenUsed/>
    <w:rsid w:val="00D92200"/>
    <w:rPr>
      <w:vertAlign w:val="superscript"/>
    </w:rPr>
  </w:style>
  <w:style w:type="paragraph" w:styleId="Footer">
    <w:name w:val="footer"/>
    <w:basedOn w:val="Normal"/>
    <w:link w:val="FooterChar"/>
    <w:uiPriority w:val="99"/>
    <w:unhideWhenUsed/>
    <w:rsid w:val="00D92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200"/>
    <w:rPr>
      <w:rFonts w:ascii="Calibri" w:eastAsia="Calibri" w:hAnsi="Calibri" w:cs="Calibri"/>
      <w:lang w:val="en-US" w:bidi="he-IL"/>
    </w:rPr>
  </w:style>
  <w:style w:type="paragraph" w:styleId="FootnoteText">
    <w:name w:val="footnote text"/>
    <w:basedOn w:val="Normal"/>
    <w:link w:val="FootnoteTextChar"/>
    <w:uiPriority w:val="99"/>
    <w:semiHidden/>
    <w:unhideWhenUsed/>
    <w:rsid w:val="00D922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2200"/>
    <w:rPr>
      <w:rFonts w:ascii="Calibri" w:eastAsia="Calibri" w:hAnsi="Calibri" w:cs="Calibri"/>
      <w:sz w:val="20"/>
      <w:szCs w:val="20"/>
      <w:lang w:val="en-US" w:bidi="he-IL"/>
    </w:rPr>
  </w:style>
  <w:style w:type="paragraph" w:styleId="ListParagraph">
    <w:name w:val="List Paragraph"/>
    <w:basedOn w:val="Normal"/>
    <w:uiPriority w:val="34"/>
    <w:qFormat/>
    <w:rsid w:val="00D92200"/>
    <w:pPr>
      <w:ind w:left="720"/>
      <w:contextualSpacing/>
    </w:pPr>
  </w:style>
  <w:style w:type="character" w:styleId="Hyperlink">
    <w:name w:val="Hyperlink"/>
    <w:basedOn w:val="DefaultParagraphFont"/>
    <w:uiPriority w:val="99"/>
    <w:semiHidden/>
    <w:unhideWhenUsed/>
    <w:rsid w:val="00D92200"/>
    <w:rPr>
      <w:color w:val="0000FF" w:themeColor="hyperlink"/>
      <w:u w:val="single"/>
    </w:rPr>
  </w:style>
  <w:style w:type="paragraph" w:customStyle="1" w:styleId="Judul1">
    <w:name w:val="Judul 1"/>
    <w:basedOn w:val="Normal"/>
    <w:link w:val="Judul1KAR"/>
    <w:rsid w:val="00D92200"/>
    <w:pPr>
      <w:spacing w:after="200" w:line="276" w:lineRule="auto"/>
    </w:pPr>
    <w:rPr>
      <w:rFonts w:asciiTheme="minorHAnsi" w:eastAsiaTheme="minorHAnsi" w:hAnsiTheme="minorHAnsi" w:cstheme="minorBidi"/>
      <w:lang w:val="id-ID" w:bidi="ar-SA"/>
    </w:rPr>
  </w:style>
  <w:style w:type="character" w:customStyle="1" w:styleId="Judul1KAR">
    <w:name w:val="Judul 1 KAR"/>
    <w:basedOn w:val="DefaultParagraphFont"/>
    <w:link w:val="Judul1"/>
    <w:locked/>
    <w:rsid w:val="00D922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200"/>
    <w:pPr>
      <w:spacing w:after="160" w:line="259" w:lineRule="auto"/>
    </w:pPr>
    <w:rPr>
      <w:rFonts w:ascii="Calibri" w:eastAsia="Calibri" w:hAnsi="Calibri" w:cs="Calibri"/>
      <w:lang w:val="en-US" w:bidi="he-IL"/>
    </w:rPr>
  </w:style>
  <w:style w:type="paragraph" w:styleId="Heading1">
    <w:name w:val="heading 1"/>
    <w:basedOn w:val="Normal"/>
    <w:next w:val="Normal"/>
    <w:link w:val="Heading1Char"/>
    <w:uiPriority w:val="9"/>
    <w:qFormat/>
    <w:rsid w:val="00D92200"/>
    <w:pPr>
      <w:keepNext/>
      <w:keepLines/>
      <w:spacing w:before="240" w:after="0"/>
      <w:outlineLvl w:val="0"/>
    </w:pPr>
    <w:rPr>
      <w:rFonts w:ascii="Cambria" w:eastAsia="Times New Roman" w:hAnsi="Cambria" w:cs="Times New Roman"/>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200"/>
    <w:rPr>
      <w:rFonts w:ascii="Cambria" w:eastAsia="Times New Roman" w:hAnsi="Cambria" w:cs="Times New Roman"/>
      <w:color w:val="365F91"/>
      <w:sz w:val="32"/>
      <w:szCs w:val="32"/>
      <w:lang w:val="en-US" w:bidi="he-IL"/>
    </w:rPr>
  </w:style>
  <w:style w:type="character" w:styleId="FootnoteReference">
    <w:name w:val="footnote reference"/>
    <w:uiPriority w:val="99"/>
    <w:semiHidden/>
    <w:unhideWhenUsed/>
    <w:rsid w:val="00D92200"/>
    <w:rPr>
      <w:vertAlign w:val="superscript"/>
    </w:rPr>
  </w:style>
  <w:style w:type="paragraph" w:styleId="Footer">
    <w:name w:val="footer"/>
    <w:basedOn w:val="Normal"/>
    <w:link w:val="FooterChar"/>
    <w:uiPriority w:val="99"/>
    <w:unhideWhenUsed/>
    <w:rsid w:val="00D92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200"/>
    <w:rPr>
      <w:rFonts w:ascii="Calibri" w:eastAsia="Calibri" w:hAnsi="Calibri" w:cs="Calibri"/>
      <w:lang w:val="en-US" w:bidi="he-IL"/>
    </w:rPr>
  </w:style>
  <w:style w:type="paragraph" w:styleId="FootnoteText">
    <w:name w:val="footnote text"/>
    <w:basedOn w:val="Normal"/>
    <w:link w:val="FootnoteTextChar"/>
    <w:uiPriority w:val="99"/>
    <w:semiHidden/>
    <w:unhideWhenUsed/>
    <w:rsid w:val="00D922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2200"/>
    <w:rPr>
      <w:rFonts w:ascii="Calibri" w:eastAsia="Calibri" w:hAnsi="Calibri" w:cs="Calibri"/>
      <w:sz w:val="20"/>
      <w:szCs w:val="20"/>
      <w:lang w:val="en-US" w:bidi="he-IL"/>
    </w:rPr>
  </w:style>
  <w:style w:type="paragraph" w:styleId="ListParagraph">
    <w:name w:val="List Paragraph"/>
    <w:basedOn w:val="Normal"/>
    <w:uiPriority w:val="34"/>
    <w:qFormat/>
    <w:rsid w:val="00D92200"/>
    <w:pPr>
      <w:ind w:left="720"/>
      <w:contextualSpacing/>
    </w:pPr>
  </w:style>
  <w:style w:type="character" w:styleId="Hyperlink">
    <w:name w:val="Hyperlink"/>
    <w:basedOn w:val="DefaultParagraphFont"/>
    <w:uiPriority w:val="99"/>
    <w:semiHidden/>
    <w:unhideWhenUsed/>
    <w:rsid w:val="00D92200"/>
    <w:rPr>
      <w:color w:val="0000FF" w:themeColor="hyperlink"/>
      <w:u w:val="single"/>
    </w:rPr>
  </w:style>
  <w:style w:type="paragraph" w:customStyle="1" w:styleId="Judul1">
    <w:name w:val="Judul 1"/>
    <w:basedOn w:val="Normal"/>
    <w:link w:val="Judul1KAR"/>
    <w:rsid w:val="00D92200"/>
    <w:pPr>
      <w:spacing w:after="200" w:line="276" w:lineRule="auto"/>
    </w:pPr>
    <w:rPr>
      <w:rFonts w:asciiTheme="minorHAnsi" w:eastAsiaTheme="minorHAnsi" w:hAnsiTheme="minorHAnsi" w:cstheme="minorBidi"/>
      <w:lang w:val="id-ID" w:bidi="ar-SA"/>
    </w:rPr>
  </w:style>
  <w:style w:type="character" w:customStyle="1" w:styleId="Judul1KAR">
    <w:name w:val="Judul 1 KAR"/>
    <w:basedOn w:val="DefaultParagraphFont"/>
    <w:link w:val="Judul1"/>
    <w:locked/>
    <w:rsid w:val="00D92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yayuastutilamp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0AEB7-F3E5-454C-94B8-0C7283AA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8075</Words>
  <Characters>46028</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22</cp:revision>
  <dcterms:created xsi:type="dcterms:W3CDTF">2023-04-05T07:28:00Z</dcterms:created>
  <dcterms:modified xsi:type="dcterms:W3CDTF">2023-05-06T03:14:00Z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e7d9f5e6-8af5-360d-9e59-db7656c4a039</vt:lpwstr>
  </property>
  <property fmtid="{D5CDD505-2E9C-101B-9397-08002B2CF9AE}" pid="24" name="Mendeley Citation Style_1">
    <vt:lpwstr>http://www.zotero.org/styles/american-sociological-association</vt:lpwstr>
  </property>
</Properties>
</file>